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D4EF" w14:textId="77777777" w:rsidR="001C250F" w:rsidRPr="00FC29DA" w:rsidRDefault="00D1558A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29DA">
        <w:rPr>
          <w:rFonts w:asciiTheme="minorHAnsi" w:hAnsiTheme="minorHAnsi" w:cstheme="minorHAnsi"/>
          <w:b/>
          <w:sz w:val="28"/>
          <w:szCs w:val="28"/>
        </w:rPr>
        <w:t>UMOWA NAJMU LOKALU UŻYTKOWEGO</w:t>
      </w:r>
    </w:p>
    <w:p w14:paraId="7D63A936" w14:textId="77777777" w:rsidR="00CE3EA8" w:rsidRPr="00FC29DA" w:rsidRDefault="00CE3EA8" w:rsidP="00CE3EA8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11" w14:textId="77777777" w:rsidR="00E635E9" w:rsidRPr="00FC29DA" w:rsidRDefault="00E635E9">
      <w:pPr>
        <w:widowControl w:val="0"/>
        <w:spacing w:line="276" w:lineRule="auto"/>
        <w:rPr>
          <w:rFonts w:asciiTheme="minorHAnsi" w:hAnsiTheme="minorHAnsi" w:cstheme="minorHAnsi"/>
          <w:b/>
        </w:rPr>
      </w:pPr>
    </w:p>
    <w:p w14:paraId="52EE6512" w14:textId="33EA00C7" w:rsidR="00E635E9" w:rsidRPr="00FC29DA" w:rsidRDefault="00D1558A">
      <w:pPr>
        <w:spacing w:line="276" w:lineRule="auto"/>
        <w:rPr>
          <w:rFonts w:asciiTheme="minorHAnsi" w:hAnsiTheme="minorHAnsi" w:cstheme="minorHAnsi"/>
          <w:bCs/>
        </w:rPr>
      </w:pPr>
      <w:r w:rsidRPr="00FC29DA">
        <w:rPr>
          <w:rFonts w:asciiTheme="minorHAnsi" w:hAnsiTheme="minorHAnsi" w:cstheme="minorHAnsi"/>
          <w:bCs/>
        </w:rPr>
        <w:t>zawarta w dniu  ..............…………......... roku w …...………………………..…….………….................. pomiędzy:</w:t>
      </w:r>
    </w:p>
    <w:p w14:paraId="332C9774" w14:textId="50BB09B7" w:rsidR="00644ED6" w:rsidRPr="00FC29DA" w:rsidRDefault="00644ED6">
      <w:pPr>
        <w:spacing w:line="276" w:lineRule="auto"/>
        <w:rPr>
          <w:rFonts w:asciiTheme="minorHAnsi" w:hAnsiTheme="minorHAnsi" w:cstheme="minorHAnsi"/>
          <w:bCs/>
        </w:rPr>
      </w:pPr>
    </w:p>
    <w:p w14:paraId="52EE6513" w14:textId="77777777" w:rsidR="00E635E9" w:rsidRPr="00FC29DA" w:rsidRDefault="00E635E9">
      <w:pPr>
        <w:spacing w:line="276" w:lineRule="auto"/>
        <w:rPr>
          <w:rFonts w:asciiTheme="minorHAnsi" w:hAnsiTheme="minorHAnsi" w:cstheme="minorHAnsi"/>
          <w:bCs/>
        </w:rPr>
      </w:pPr>
    </w:p>
    <w:p w14:paraId="52EE6514" w14:textId="77777777" w:rsidR="00E635E9" w:rsidRPr="00FC29DA" w:rsidRDefault="00D1558A">
      <w:pPr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* OSOBA FIZYCZNA</w:t>
      </w:r>
    </w:p>
    <w:p w14:paraId="52EE6515" w14:textId="77777777" w:rsidR="00E635E9" w:rsidRPr="00FC29DA" w:rsidRDefault="00D1558A">
      <w:pPr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prowadząca działalność gospodarczą</w:t>
      </w:r>
    </w:p>
    <w:p w14:paraId="52EE6516" w14:textId="77777777" w:rsidR="00E635E9" w:rsidRPr="00FC29DA" w:rsidRDefault="00D1558A">
      <w:pPr>
        <w:pStyle w:val="Zawartoramki"/>
        <w:tabs>
          <w:tab w:val="center" w:pos="0"/>
        </w:tabs>
        <w:spacing w:line="360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(imię i nazwisko)</w:t>
      </w:r>
    </w:p>
    <w:p w14:paraId="5172E07D" w14:textId="3B564922" w:rsidR="00D6756A" w:rsidRPr="00FC29DA" w:rsidRDefault="00D1558A" w:rsidP="005E218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br/>
        <w:t xml:space="preserve">.................................….............………...................…………………………………………………………...………………... </w:t>
      </w:r>
    </w:p>
    <w:p w14:paraId="347FDAEB" w14:textId="1F774692" w:rsidR="001B0E88" w:rsidRPr="00FC29DA" w:rsidRDefault="005D41B6" w:rsidP="005E218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zam.  ......................................................………….......….........…….........…….…………..……………………….....…, </w:t>
      </w:r>
      <w:r w:rsidR="00D1558A" w:rsidRPr="00FC29DA">
        <w:rPr>
          <w:rFonts w:asciiTheme="minorHAnsi" w:hAnsiTheme="minorHAnsi" w:cstheme="minorHAnsi"/>
        </w:rPr>
        <w:t>PESEL  ................………..…………………………...................., legitymującym/</w:t>
      </w:r>
      <w:proofErr w:type="spellStart"/>
      <w:r w:rsidR="00D1558A" w:rsidRPr="00FC29DA">
        <w:rPr>
          <w:rFonts w:asciiTheme="minorHAnsi" w:hAnsiTheme="minorHAnsi" w:cstheme="minorHAnsi"/>
        </w:rPr>
        <w:t>cą</w:t>
      </w:r>
      <w:proofErr w:type="spellEnd"/>
      <w:r w:rsidR="00D1558A" w:rsidRPr="00FC29DA">
        <w:rPr>
          <w:rFonts w:asciiTheme="minorHAnsi" w:hAnsiTheme="minorHAnsi" w:cstheme="minorHAnsi"/>
        </w:rPr>
        <w:t xml:space="preserve"> się </w:t>
      </w:r>
      <w:r w:rsidR="000A0EC3" w:rsidRPr="00FC29DA">
        <w:rPr>
          <w:rFonts w:asciiTheme="minorHAnsi" w:hAnsiTheme="minorHAnsi" w:cstheme="minorHAnsi"/>
        </w:rPr>
        <w:t xml:space="preserve">dowodem </w:t>
      </w:r>
      <w:r w:rsidR="00D1558A" w:rsidRPr="00FC29DA">
        <w:rPr>
          <w:rFonts w:asciiTheme="minorHAnsi" w:hAnsiTheme="minorHAnsi" w:cstheme="minorHAnsi"/>
        </w:rPr>
        <w:t xml:space="preserve">osobistym seria ……….....………………..…...….. …...nr…………..………………………..……, </w:t>
      </w:r>
      <w:r w:rsidR="003E6413" w:rsidRPr="00FC29DA">
        <w:rPr>
          <w:rFonts w:asciiTheme="minorHAnsi" w:hAnsiTheme="minorHAnsi" w:cstheme="minorHAnsi"/>
        </w:rPr>
        <w:t>wydany</w:t>
      </w:r>
      <w:r w:rsidRPr="00FC29DA">
        <w:rPr>
          <w:rFonts w:asciiTheme="minorHAnsi" w:hAnsiTheme="minorHAnsi" w:cstheme="minorHAnsi"/>
        </w:rPr>
        <w:t>m</w:t>
      </w:r>
      <w:r w:rsidR="003E6413" w:rsidRPr="00FC29DA">
        <w:rPr>
          <w:rFonts w:asciiTheme="minorHAnsi" w:hAnsiTheme="minorHAnsi" w:cstheme="minorHAnsi"/>
        </w:rPr>
        <w:t xml:space="preserve"> przez …………………………………………. </w:t>
      </w:r>
    </w:p>
    <w:p w14:paraId="52EE6517" w14:textId="1E698236" w:rsidR="00E635E9" w:rsidRPr="00FC29DA" w:rsidRDefault="004C49C2" w:rsidP="005E218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-</w:t>
      </w:r>
      <w:r w:rsidR="001B0E88" w:rsidRPr="00FC29DA">
        <w:rPr>
          <w:rFonts w:asciiTheme="minorHAnsi" w:hAnsiTheme="minorHAnsi" w:cstheme="minorHAnsi"/>
        </w:rPr>
        <w:t xml:space="preserve"> </w:t>
      </w:r>
      <w:r w:rsidR="00BA325E" w:rsidRPr="00FC29DA">
        <w:rPr>
          <w:rFonts w:asciiTheme="minorHAnsi" w:hAnsiTheme="minorHAnsi" w:cstheme="minorHAnsi"/>
        </w:rPr>
        <w:t>ind</w:t>
      </w:r>
      <w:r w:rsidRPr="00FC29DA">
        <w:rPr>
          <w:rFonts w:asciiTheme="minorHAnsi" w:hAnsiTheme="minorHAnsi" w:cstheme="minorHAnsi"/>
        </w:rPr>
        <w:t xml:space="preserve">ywidualnym przedsiębiorcą wpisanym do CEIDG (odpis w załączeniu), </w:t>
      </w:r>
      <w:r w:rsidR="00D1558A" w:rsidRPr="00FC29DA">
        <w:rPr>
          <w:rFonts w:asciiTheme="minorHAnsi" w:hAnsiTheme="minorHAnsi" w:cstheme="minorHAnsi"/>
        </w:rPr>
        <w:t>prowadzącym/</w:t>
      </w:r>
      <w:proofErr w:type="spellStart"/>
      <w:r w:rsidR="00D1558A" w:rsidRPr="00FC29DA">
        <w:rPr>
          <w:rFonts w:asciiTheme="minorHAnsi" w:hAnsiTheme="minorHAnsi" w:cstheme="minorHAnsi"/>
        </w:rPr>
        <w:t>cą</w:t>
      </w:r>
      <w:proofErr w:type="spellEnd"/>
      <w:r w:rsidR="00D1558A" w:rsidRPr="00FC29DA">
        <w:rPr>
          <w:rFonts w:asciiTheme="minorHAnsi" w:hAnsiTheme="minorHAnsi" w:cstheme="minorHAnsi"/>
        </w:rPr>
        <w:t xml:space="preserve"> działalność gospodarczą pod </w:t>
      </w:r>
      <w:r w:rsidR="00BA325E" w:rsidRPr="00FC29DA">
        <w:rPr>
          <w:rFonts w:asciiTheme="minorHAnsi" w:hAnsiTheme="minorHAnsi" w:cstheme="minorHAnsi"/>
        </w:rPr>
        <w:t xml:space="preserve">nazwą: </w:t>
      </w:r>
      <w:r w:rsidR="00D1558A" w:rsidRPr="00FC29DA">
        <w:rPr>
          <w:rFonts w:asciiTheme="minorHAnsi" w:hAnsiTheme="minorHAnsi" w:cstheme="minorHAnsi"/>
        </w:rPr>
        <w:t>……………………………………………...……....…………</w:t>
      </w:r>
      <w:r w:rsidR="002A3C83" w:rsidRPr="00FC29DA">
        <w:rPr>
          <w:rFonts w:asciiTheme="minorHAnsi" w:hAnsiTheme="minorHAnsi" w:cstheme="minorHAnsi"/>
        </w:rPr>
        <w:t xml:space="preserve"> z siedzibą w </w:t>
      </w:r>
      <w:r w:rsidR="00D1558A" w:rsidRPr="00FC29DA">
        <w:rPr>
          <w:rFonts w:asciiTheme="minorHAnsi" w:hAnsiTheme="minorHAnsi" w:cstheme="minorHAnsi"/>
        </w:rPr>
        <w:t>….…………………</w:t>
      </w:r>
      <w:r w:rsidR="00E3456C" w:rsidRPr="00FC29DA">
        <w:rPr>
          <w:rFonts w:asciiTheme="minorHAnsi" w:hAnsiTheme="minorHAnsi" w:cstheme="minorHAnsi"/>
        </w:rPr>
        <w:t xml:space="preserve"> ul. </w:t>
      </w:r>
      <w:r w:rsidR="00D1558A" w:rsidRPr="00FC29DA">
        <w:rPr>
          <w:rFonts w:asciiTheme="minorHAnsi" w:hAnsiTheme="minorHAnsi" w:cstheme="minorHAnsi"/>
        </w:rPr>
        <w:t>……………………………………………………</w:t>
      </w:r>
      <w:r w:rsidR="002A3C83" w:rsidRPr="00FC29DA">
        <w:rPr>
          <w:rFonts w:asciiTheme="minorHAnsi" w:hAnsiTheme="minorHAnsi" w:cstheme="minorHAnsi"/>
        </w:rPr>
        <w:t xml:space="preserve"> </w:t>
      </w:r>
      <w:r w:rsidR="00D1558A" w:rsidRPr="00FC29DA">
        <w:rPr>
          <w:rFonts w:asciiTheme="minorHAnsi" w:hAnsiTheme="minorHAnsi" w:cstheme="minorHAnsi"/>
        </w:rPr>
        <w:t>NIP</w:t>
      </w:r>
      <w:r w:rsidR="00EC382F" w:rsidRPr="00FC29DA">
        <w:rPr>
          <w:rFonts w:asciiTheme="minorHAnsi" w:hAnsiTheme="minorHAnsi" w:cstheme="minorHAnsi"/>
        </w:rPr>
        <w:t>:</w:t>
      </w:r>
      <w:r w:rsidR="00D1558A" w:rsidRPr="00FC29DA">
        <w:rPr>
          <w:rFonts w:asciiTheme="minorHAnsi" w:hAnsiTheme="minorHAnsi" w:cstheme="minorHAnsi"/>
        </w:rPr>
        <w:t xml:space="preserve"> ...............…………………….….…….…………...., REGON</w:t>
      </w:r>
      <w:r w:rsidR="00EC382F" w:rsidRPr="00FC29DA">
        <w:rPr>
          <w:rFonts w:asciiTheme="minorHAnsi" w:hAnsiTheme="minorHAnsi" w:cstheme="minorHAnsi"/>
        </w:rPr>
        <w:t>:</w:t>
      </w:r>
      <w:r w:rsidR="00D1558A" w:rsidRPr="00FC29DA">
        <w:rPr>
          <w:rFonts w:asciiTheme="minorHAnsi" w:hAnsiTheme="minorHAnsi" w:cstheme="minorHAnsi"/>
        </w:rPr>
        <w:t xml:space="preserve"> .……….……..……………………….…….…..………...........,</w:t>
      </w:r>
    </w:p>
    <w:p w14:paraId="30F3B014" w14:textId="77777777" w:rsidR="00003F29" w:rsidRPr="00FC29DA" w:rsidRDefault="00003F29" w:rsidP="00003F29">
      <w:pPr>
        <w:pStyle w:val="Zawartoramki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* OSOBA PRAWNA</w:t>
      </w:r>
    </w:p>
    <w:p w14:paraId="0FB6B51A" w14:textId="77777777" w:rsidR="00003F29" w:rsidRPr="00FC29DA" w:rsidRDefault="00003F29" w:rsidP="00003F29">
      <w:pPr>
        <w:pStyle w:val="Zawartoramki"/>
        <w:spacing w:line="360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(pełna nazwa) </w:t>
      </w:r>
    </w:p>
    <w:p w14:paraId="6F4E6502" w14:textId="77777777" w:rsidR="00003F29" w:rsidRPr="00FC29DA" w:rsidRDefault="00003F29" w:rsidP="00003F29">
      <w:pPr>
        <w:pStyle w:val="Zawartoramki"/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..............................................................…...............................…......…................................................. z siedzibą w …..…………………………………ul. …………………….…………………………...…….........................…...……....................…., wpisaną do  Rejestru Przedsiębiorców KRS pod numerem ……………………………………….…........………………………………………....., której akta rejestrowe prowadzi Sąd Rejonowy …………………..……………………………..……………..…………… w ……………………………………………………....., …..... Wydział Gospodarczy Krajowego Rejestru Sądowego. </w:t>
      </w:r>
    </w:p>
    <w:p w14:paraId="2D85F144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NIP .....…………………...………….…………………..........., REGON ........…………………………...………...…………………,</w:t>
      </w:r>
    </w:p>
    <w:p w14:paraId="06859B24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*kapitał zakładowy (jeśli będzie to spółka kapitałowa),</w:t>
      </w:r>
    </w:p>
    <w:p w14:paraId="4E9D7AF6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reprezentowana przez (zgodnie z załączonym KRS):</w:t>
      </w:r>
    </w:p>
    <w:p w14:paraId="0A8302C4" w14:textId="77777777" w:rsidR="00003F29" w:rsidRPr="00FC29DA" w:rsidRDefault="00003F29" w:rsidP="00003F29">
      <w:pPr>
        <w:pStyle w:val="Zawartoramki"/>
        <w:numPr>
          <w:ilvl w:val="0"/>
          <w:numId w:val="26"/>
        </w:numPr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……………………………;</w:t>
      </w:r>
    </w:p>
    <w:p w14:paraId="1B97FDE3" w14:textId="77777777" w:rsidR="00003F29" w:rsidRPr="00FC29DA" w:rsidRDefault="00003F29" w:rsidP="005E218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2EE6519" w14:textId="41AA85F4" w:rsidR="00E635E9" w:rsidRPr="00FC29DA" w:rsidRDefault="00D1558A">
      <w:pPr>
        <w:pStyle w:val="Zawartoramki"/>
        <w:spacing w:line="360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Cs/>
        </w:rPr>
        <w:t>zwanym/</w:t>
      </w:r>
      <w:proofErr w:type="spellStart"/>
      <w:r w:rsidRPr="00FC29DA">
        <w:rPr>
          <w:rFonts w:asciiTheme="minorHAnsi" w:hAnsiTheme="minorHAnsi" w:cstheme="minorHAnsi"/>
          <w:bCs/>
        </w:rPr>
        <w:t>ną</w:t>
      </w:r>
      <w:proofErr w:type="spellEnd"/>
      <w:r w:rsidRPr="00FC29DA">
        <w:rPr>
          <w:rFonts w:asciiTheme="minorHAnsi" w:hAnsiTheme="minorHAnsi" w:cstheme="minorHAnsi"/>
          <w:bCs/>
        </w:rPr>
        <w:t xml:space="preserve"> dalej </w:t>
      </w:r>
      <w:r w:rsidRPr="00FC29DA">
        <w:rPr>
          <w:rFonts w:asciiTheme="minorHAnsi" w:hAnsiTheme="minorHAnsi" w:cstheme="minorHAnsi"/>
          <w:b/>
          <w:bCs/>
        </w:rPr>
        <w:t>„Wynajmującym”</w:t>
      </w:r>
    </w:p>
    <w:p w14:paraId="52EE651A" w14:textId="77777777" w:rsidR="00E635E9" w:rsidRPr="00FC29DA" w:rsidRDefault="00D1558A">
      <w:pPr>
        <w:pStyle w:val="Zawartoramki"/>
        <w:spacing w:line="360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lastRenderedPageBreak/>
        <w:t>a</w:t>
      </w:r>
    </w:p>
    <w:p w14:paraId="35D70618" w14:textId="77777777" w:rsidR="00003F29" w:rsidRPr="00FC29DA" w:rsidRDefault="00003F29" w:rsidP="00003F29">
      <w:pPr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* OSOBA FIZYCZNA</w:t>
      </w:r>
    </w:p>
    <w:p w14:paraId="1511AA3A" w14:textId="77777777" w:rsidR="00003F29" w:rsidRPr="00FC29DA" w:rsidRDefault="00003F29" w:rsidP="00003F29">
      <w:pPr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prowadząca działalność gospodarczą</w:t>
      </w:r>
    </w:p>
    <w:p w14:paraId="61BC2EF0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(imię i nazwisko)</w:t>
      </w:r>
    </w:p>
    <w:p w14:paraId="0B618C0D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br/>
        <w:t xml:space="preserve">.................................….............………...................…………………………………………………………...………………... </w:t>
      </w:r>
    </w:p>
    <w:p w14:paraId="3846808D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zam.  ......................................................………….......….........…….........…….…………..……………………….....…, PESEL  ................………..…………………………...................., legitymującym/</w:t>
      </w:r>
      <w:proofErr w:type="spellStart"/>
      <w:r w:rsidRPr="00FC29DA">
        <w:rPr>
          <w:rFonts w:asciiTheme="minorHAnsi" w:hAnsiTheme="minorHAnsi" w:cstheme="minorHAnsi"/>
        </w:rPr>
        <w:t>cą</w:t>
      </w:r>
      <w:proofErr w:type="spellEnd"/>
      <w:r w:rsidRPr="00FC29DA">
        <w:rPr>
          <w:rFonts w:asciiTheme="minorHAnsi" w:hAnsiTheme="minorHAnsi" w:cstheme="minorHAnsi"/>
        </w:rPr>
        <w:t xml:space="preserve"> się dowodem osobistym seria ……….....………………..…...….. …...nr…………..………………………..……, wydanym przez …………………………………………. </w:t>
      </w:r>
    </w:p>
    <w:p w14:paraId="03BE730C" w14:textId="77777777" w:rsidR="00003F29" w:rsidRPr="00FC29DA" w:rsidRDefault="00003F29" w:rsidP="00003F29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- indywidualnym przedsiębiorcą wpisanym do CEIDG (odpis w załączeniu), prowadzącym/</w:t>
      </w:r>
      <w:proofErr w:type="spellStart"/>
      <w:r w:rsidRPr="00FC29DA">
        <w:rPr>
          <w:rFonts w:asciiTheme="minorHAnsi" w:hAnsiTheme="minorHAnsi" w:cstheme="minorHAnsi"/>
        </w:rPr>
        <w:t>cą</w:t>
      </w:r>
      <w:proofErr w:type="spellEnd"/>
      <w:r w:rsidRPr="00FC29DA">
        <w:rPr>
          <w:rFonts w:asciiTheme="minorHAnsi" w:hAnsiTheme="minorHAnsi" w:cstheme="minorHAnsi"/>
        </w:rPr>
        <w:t xml:space="preserve"> działalność gospodarczą pod nazwą: ……………………………………………...……....………… z siedzibą w ….………………… ul. …………………………………………………… NIP: ...............…………………….….…….…………...., REGON: .……….……..……………………….…….…..………...........,</w:t>
      </w:r>
    </w:p>
    <w:p w14:paraId="54CF7562" w14:textId="77777777" w:rsidR="00003F29" w:rsidRPr="00FC29DA" w:rsidRDefault="00003F29">
      <w:pPr>
        <w:pStyle w:val="Zawartoramki"/>
        <w:spacing w:line="360" w:lineRule="auto"/>
        <w:rPr>
          <w:rFonts w:asciiTheme="minorHAnsi" w:hAnsiTheme="minorHAnsi" w:cstheme="minorHAnsi"/>
        </w:rPr>
      </w:pPr>
    </w:p>
    <w:p w14:paraId="52EE651B" w14:textId="77777777" w:rsidR="00E635E9" w:rsidRPr="00FC29DA" w:rsidRDefault="00D1558A">
      <w:pPr>
        <w:pStyle w:val="Zawartoramki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* OSOBA PRAWNA</w:t>
      </w:r>
    </w:p>
    <w:p w14:paraId="52EE651C" w14:textId="77777777" w:rsidR="00E635E9" w:rsidRPr="00FC29DA" w:rsidRDefault="00D1558A">
      <w:pPr>
        <w:pStyle w:val="Zawartoramki"/>
        <w:spacing w:line="360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(pełna nazwa) </w:t>
      </w:r>
    </w:p>
    <w:p w14:paraId="52EE651D" w14:textId="70500EB3" w:rsidR="00E635E9" w:rsidRPr="00FC29DA" w:rsidRDefault="00D1558A" w:rsidP="008F5D31">
      <w:pPr>
        <w:pStyle w:val="Zawartoramki"/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..............................................................…...............................…......…................................................. z siedzibą w …..…………………………………ul. …………………….…………………………...…….........................…...……....................…., wpisaną do </w:t>
      </w:r>
      <w:r w:rsidR="00DC7AE3" w:rsidRPr="00FC29DA">
        <w:rPr>
          <w:rFonts w:asciiTheme="minorHAnsi" w:hAnsiTheme="minorHAnsi" w:cstheme="minorHAnsi"/>
        </w:rPr>
        <w:t xml:space="preserve"> R</w:t>
      </w:r>
      <w:r w:rsidRPr="00FC29DA">
        <w:rPr>
          <w:rFonts w:asciiTheme="minorHAnsi" w:hAnsiTheme="minorHAnsi" w:cstheme="minorHAnsi"/>
        </w:rPr>
        <w:t xml:space="preserve">ejestru </w:t>
      </w:r>
      <w:r w:rsidR="00DC7AE3" w:rsidRPr="00FC29DA">
        <w:rPr>
          <w:rFonts w:asciiTheme="minorHAnsi" w:hAnsiTheme="minorHAnsi" w:cstheme="minorHAnsi"/>
        </w:rPr>
        <w:t>P</w:t>
      </w:r>
      <w:r w:rsidRPr="00FC29DA">
        <w:rPr>
          <w:rFonts w:asciiTheme="minorHAnsi" w:hAnsiTheme="minorHAnsi" w:cstheme="minorHAnsi"/>
        </w:rPr>
        <w:t xml:space="preserve">rzedsiębiorców KRS pod numerem ……………………………………….…........………………………………………....., której akta rejestrowe prowadzi Sąd Rejonowy …………………..……………………………..……………..…………… w ……………………………………………………....., …..... Wydział Gospodarczy Krajowego Rejestru Sądowego. </w:t>
      </w:r>
    </w:p>
    <w:p w14:paraId="52EE651E" w14:textId="3048212F" w:rsidR="00E635E9" w:rsidRPr="00FC29DA" w:rsidRDefault="00D1558A" w:rsidP="008F5D31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NIP .....…………………...………….…………………..........., REGON ........…………………………...………...…………………</w:t>
      </w:r>
      <w:r w:rsidR="00991CC7" w:rsidRPr="00FC29DA">
        <w:rPr>
          <w:rFonts w:asciiTheme="minorHAnsi" w:hAnsiTheme="minorHAnsi" w:cstheme="minorHAnsi"/>
        </w:rPr>
        <w:t>,</w:t>
      </w:r>
    </w:p>
    <w:p w14:paraId="7C7F11E9" w14:textId="5AB978CA" w:rsidR="00C513F9" w:rsidRPr="00FC29DA" w:rsidRDefault="00983C9C" w:rsidP="008F5D31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*</w:t>
      </w:r>
      <w:r w:rsidR="00C513F9" w:rsidRPr="00FC29DA">
        <w:rPr>
          <w:rFonts w:asciiTheme="minorHAnsi" w:hAnsiTheme="minorHAnsi" w:cstheme="minorHAnsi"/>
        </w:rPr>
        <w:t>kapitał zakładowy (jeśli</w:t>
      </w:r>
      <w:r w:rsidRPr="00FC29DA">
        <w:rPr>
          <w:rFonts w:asciiTheme="minorHAnsi" w:hAnsiTheme="minorHAnsi" w:cstheme="minorHAnsi"/>
        </w:rPr>
        <w:t xml:space="preserve"> będzie</w:t>
      </w:r>
      <w:r w:rsidR="00C513F9" w:rsidRPr="00FC29DA">
        <w:rPr>
          <w:rFonts w:asciiTheme="minorHAnsi" w:hAnsiTheme="minorHAnsi" w:cstheme="minorHAnsi"/>
        </w:rPr>
        <w:t xml:space="preserve"> to spółka kapitałowa)</w:t>
      </w:r>
      <w:r w:rsidRPr="00FC29DA">
        <w:rPr>
          <w:rFonts w:asciiTheme="minorHAnsi" w:hAnsiTheme="minorHAnsi" w:cstheme="minorHAnsi"/>
        </w:rPr>
        <w:t>,</w:t>
      </w:r>
    </w:p>
    <w:p w14:paraId="5218AF60" w14:textId="7E66C0C5" w:rsidR="00991CC7" w:rsidRPr="00FC29DA" w:rsidRDefault="00991CC7" w:rsidP="008F5D31">
      <w:pPr>
        <w:pStyle w:val="Zawartoramki"/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reprezentowana przez (zgodnie z załączonym KRS):</w:t>
      </w:r>
    </w:p>
    <w:p w14:paraId="46FE5115" w14:textId="4A6B2590" w:rsidR="00991CC7" w:rsidRPr="00FC29DA" w:rsidRDefault="00991CC7" w:rsidP="00EF2B9E">
      <w:pPr>
        <w:pStyle w:val="Zawartoramki"/>
        <w:numPr>
          <w:ilvl w:val="0"/>
          <w:numId w:val="26"/>
        </w:numPr>
        <w:tabs>
          <w:tab w:val="center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</w:t>
      </w:r>
      <w:r w:rsidR="00EF2B9E" w:rsidRPr="00FC29DA">
        <w:rPr>
          <w:rFonts w:asciiTheme="minorHAnsi" w:hAnsiTheme="minorHAnsi" w:cstheme="minorHAnsi"/>
        </w:rPr>
        <w:t>;</w:t>
      </w:r>
    </w:p>
    <w:p w14:paraId="52EE6520" w14:textId="1CFA1955" w:rsidR="00E635E9" w:rsidRPr="00FC29DA" w:rsidRDefault="00D1558A" w:rsidP="00DC7AE3">
      <w:pPr>
        <w:pStyle w:val="Zawartoramki"/>
        <w:spacing w:line="360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zwanym/ </w:t>
      </w:r>
      <w:proofErr w:type="spellStart"/>
      <w:r w:rsidRPr="00FC29DA">
        <w:rPr>
          <w:rFonts w:asciiTheme="minorHAnsi" w:hAnsiTheme="minorHAnsi" w:cstheme="minorHAnsi"/>
        </w:rPr>
        <w:t>ną</w:t>
      </w:r>
      <w:proofErr w:type="spellEnd"/>
      <w:r w:rsidRPr="00FC29DA">
        <w:rPr>
          <w:rFonts w:asciiTheme="minorHAnsi" w:hAnsiTheme="minorHAnsi" w:cstheme="minorHAnsi"/>
        </w:rPr>
        <w:t xml:space="preserve"> dalej</w:t>
      </w:r>
      <w:r w:rsidRPr="00FC29DA">
        <w:rPr>
          <w:rFonts w:asciiTheme="minorHAnsi" w:hAnsiTheme="minorHAnsi" w:cstheme="minorHAnsi"/>
          <w:b/>
          <w:bCs/>
        </w:rPr>
        <w:t xml:space="preserve"> „Najemcą”</w:t>
      </w:r>
    </w:p>
    <w:p w14:paraId="45E1C4B2" w14:textId="77777777" w:rsidR="009D1A5A" w:rsidRPr="00FC29DA" w:rsidRDefault="009D1A5A" w:rsidP="00DC7AE3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21" w14:textId="77777777" w:rsidR="00E635E9" w:rsidRPr="00FC29DA" w:rsidRDefault="00D1558A" w:rsidP="00DC7AE3">
      <w:p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zwanymi dalej łącznie „</w:t>
      </w:r>
      <w:r w:rsidRPr="00FC29DA">
        <w:rPr>
          <w:rFonts w:asciiTheme="minorHAnsi" w:hAnsiTheme="minorHAnsi" w:cstheme="minorHAnsi"/>
          <w:b/>
        </w:rPr>
        <w:t>Stronami</w:t>
      </w:r>
      <w:r w:rsidRPr="00FC29DA">
        <w:rPr>
          <w:rFonts w:asciiTheme="minorHAnsi" w:hAnsiTheme="minorHAnsi" w:cstheme="minorHAnsi"/>
        </w:rPr>
        <w:t>”</w:t>
      </w:r>
    </w:p>
    <w:p w14:paraId="52EE6522" w14:textId="77777777" w:rsidR="00E635E9" w:rsidRPr="00FC29DA" w:rsidRDefault="00D1558A" w:rsidP="00DC7AE3">
      <w:p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zawarta została umowa  najmu (dalej: „</w:t>
      </w:r>
      <w:r w:rsidRPr="00FC29DA">
        <w:rPr>
          <w:rFonts w:asciiTheme="minorHAnsi" w:hAnsiTheme="minorHAnsi" w:cstheme="minorHAnsi"/>
          <w:b/>
        </w:rPr>
        <w:t>Umowa</w:t>
      </w:r>
      <w:r w:rsidRPr="00FC29DA">
        <w:rPr>
          <w:rFonts w:asciiTheme="minorHAnsi" w:hAnsiTheme="minorHAnsi" w:cstheme="minorHAnsi"/>
        </w:rPr>
        <w:t>”), treści następującej:</w:t>
      </w:r>
    </w:p>
    <w:p w14:paraId="52EE6523" w14:textId="22760BBA" w:rsidR="00E635E9" w:rsidRPr="00FC29DA" w:rsidRDefault="00E635E9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2EE6524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lastRenderedPageBreak/>
        <w:t>§1</w:t>
      </w:r>
    </w:p>
    <w:p w14:paraId="52EE6525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Przedmiot Umowy</w:t>
      </w:r>
    </w:p>
    <w:p w14:paraId="52EE6526" w14:textId="77777777" w:rsidR="00E635E9" w:rsidRPr="00FC29DA" w:rsidRDefault="00E635E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2EE6527" w14:textId="1AE86703" w:rsidR="00E635E9" w:rsidRPr="00FC29DA" w:rsidRDefault="00D1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zobowiązuje się oddać Najemcy lokal użytkowy (dalej „</w:t>
      </w:r>
      <w:r w:rsidRPr="00FC29DA">
        <w:rPr>
          <w:rFonts w:asciiTheme="minorHAnsi" w:hAnsiTheme="minorHAnsi" w:cstheme="minorHAnsi"/>
          <w:b/>
        </w:rPr>
        <w:t>Lokal</w:t>
      </w:r>
      <w:r w:rsidRPr="00FC29DA">
        <w:rPr>
          <w:rFonts w:asciiTheme="minorHAnsi" w:hAnsiTheme="minorHAnsi" w:cstheme="minorHAnsi"/>
        </w:rPr>
        <w:t xml:space="preserve">”) o łącznej powierzchni ……………...… </w:t>
      </w:r>
      <w:r w:rsidR="005D41B6" w:rsidRPr="00FC29DA">
        <w:rPr>
          <w:rFonts w:asciiTheme="minorHAnsi" w:hAnsiTheme="minorHAnsi" w:cstheme="minorHAnsi"/>
        </w:rPr>
        <w:t>m</w:t>
      </w:r>
      <w:r w:rsidR="005D41B6" w:rsidRPr="00FC29DA">
        <w:rPr>
          <w:rFonts w:asciiTheme="minorHAnsi" w:hAnsiTheme="minorHAnsi" w:cstheme="minorHAnsi"/>
          <w:vertAlign w:val="superscript"/>
        </w:rPr>
        <w:t>2</w:t>
      </w:r>
      <w:r w:rsidR="005D41B6" w:rsidRPr="00FC29DA">
        <w:rPr>
          <w:rFonts w:asciiTheme="minorHAnsi" w:hAnsiTheme="minorHAnsi" w:cstheme="minorHAnsi"/>
        </w:rPr>
        <w:t xml:space="preserve"> </w:t>
      </w:r>
      <w:r w:rsidRPr="00FC29DA">
        <w:rPr>
          <w:rFonts w:asciiTheme="minorHAnsi" w:hAnsiTheme="minorHAnsi" w:cstheme="minorHAnsi"/>
        </w:rPr>
        <w:t>(słownie………………………………………….…………………………….), liczący ………….... pomieszczeń, znajdujący się na ………….... piętrze budynku zlokalizowanego w …………………………………………………………………………………………………………………….………...……………przy ul. ……………………………………………………………….…………………………………………………………...…….,</w:t>
      </w:r>
      <w:r w:rsidR="005D41B6" w:rsidRPr="00FC29DA">
        <w:t xml:space="preserve"> </w:t>
      </w:r>
      <w:r w:rsidR="005D41B6" w:rsidRPr="00FC29DA">
        <w:rPr>
          <w:rFonts w:asciiTheme="minorHAnsi" w:hAnsiTheme="minorHAnsi" w:cstheme="minorHAnsi"/>
        </w:rPr>
        <w:t>dla którego Sąd Rejonowy ………………………, ….. Wydział Ksiąg Wieczystych prowadzi księgę wieczystą numer: ………………………….</w:t>
      </w:r>
      <w:r w:rsidRPr="00FC29DA">
        <w:rPr>
          <w:rFonts w:asciiTheme="minorHAnsi" w:hAnsiTheme="minorHAnsi" w:cstheme="minorHAnsi"/>
        </w:rPr>
        <w:t xml:space="preserve"> a Najemca bierze w najem Lokal i zobowiązuje się płacić Wynajmującemu umówiony Czynsz, zgodnie z postanowieniami Umowy. </w:t>
      </w:r>
    </w:p>
    <w:p w14:paraId="195BC96D" w14:textId="07F5A83A" w:rsidR="005D41B6" w:rsidRPr="00FC29DA" w:rsidRDefault="005D41B6" w:rsidP="005D41B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Lokal obejmuje następujące pomieszczenia:</w:t>
      </w:r>
      <w:r w:rsidR="00E227F6" w:rsidRPr="00FC29DA">
        <w:rPr>
          <w:rFonts w:asciiTheme="minorHAnsi" w:hAnsiTheme="minorHAnsi" w:cstheme="minorHAnsi"/>
        </w:rPr>
        <w:t xml:space="preserve"> </w:t>
      </w:r>
      <w:r w:rsidRPr="00FC29DA">
        <w:rPr>
          <w:rFonts w:asciiTheme="minorHAnsi" w:hAnsiTheme="minorHAnsi" w:cstheme="minorHAnsi"/>
        </w:rPr>
        <w:t>....................................................</w:t>
      </w:r>
      <w:r w:rsidR="00E227F6" w:rsidRPr="00FC29DA">
        <w:rPr>
          <w:rFonts w:asciiTheme="minorHAnsi" w:hAnsiTheme="minorHAnsi" w:cstheme="minorHAnsi"/>
        </w:rPr>
        <w:t>............................</w:t>
      </w:r>
    </w:p>
    <w:p w14:paraId="3CBF6ACD" w14:textId="61B790DE" w:rsidR="005D41B6" w:rsidRPr="00FC29DA" w:rsidRDefault="005D41B6" w:rsidP="005D41B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Lokal jest wyposażony w następujące instalacje:..............................</w:t>
      </w:r>
      <w:r w:rsidR="00E227F6" w:rsidRPr="00FC29DA">
        <w:rPr>
          <w:rFonts w:asciiTheme="minorHAnsi" w:hAnsiTheme="minorHAnsi" w:cstheme="minorHAnsi"/>
        </w:rPr>
        <w:t>................</w:t>
      </w:r>
      <w:r w:rsidRPr="00FC29DA">
        <w:rPr>
          <w:rFonts w:asciiTheme="minorHAnsi" w:hAnsiTheme="minorHAnsi" w:cstheme="minorHAnsi"/>
        </w:rPr>
        <w:t>...........................</w:t>
      </w:r>
    </w:p>
    <w:p w14:paraId="52EE6528" w14:textId="66F0BE3F" w:rsidR="00E635E9" w:rsidRPr="00FC29DA" w:rsidRDefault="00D1558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Cs/>
          <w:color w:val="000000"/>
        </w:rPr>
        <w:t>Najemca ma prawo do niewyłącznego korzystania z powierzchni wspólnych budynku, tj. ……………………………………………………………………………………………………………………………..………………</w:t>
      </w:r>
    </w:p>
    <w:p w14:paraId="52EE6529" w14:textId="77777777" w:rsidR="00E635E9" w:rsidRPr="00FC29DA" w:rsidRDefault="00D1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Lokal ma charakter wyłącznie użytkowy, niemieszkalny, niesłużący do zaspokajania potrzeb mieszkaniowych. Szczegółowy opis Lokalu obejmujący w szczególności jego stan techniczny, inwentaryzację pomieszczeń, opis urządzeń i wyposażenia znajduje się w załączniku do Umowy.</w:t>
      </w:r>
    </w:p>
    <w:p w14:paraId="52602315" w14:textId="15AF3C24" w:rsidR="00A83CBD" w:rsidRPr="00FC29DA" w:rsidRDefault="00D1558A" w:rsidP="009C5A7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Zmiana przeznaczenia Lokalu wymaga uprzedniej pisemnej zgody Wynajmującego.</w:t>
      </w:r>
    </w:p>
    <w:p w14:paraId="7DFAE7A8" w14:textId="77777777" w:rsidR="00A83CBD" w:rsidRPr="00FC29DA" w:rsidRDefault="00A83CBD" w:rsidP="009C5A7A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2C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 2</w:t>
      </w:r>
    </w:p>
    <w:p w14:paraId="52EE652D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Oświadczenia Stron</w:t>
      </w:r>
    </w:p>
    <w:p w14:paraId="52EE652E" w14:textId="77777777" w:rsidR="00E635E9" w:rsidRPr="00FC29DA" w:rsidRDefault="00E635E9">
      <w:pPr>
        <w:spacing w:line="276" w:lineRule="auto"/>
        <w:rPr>
          <w:rFonts w:asciiTheme="minorHAnsi" w:hAnsiTheme="minorHAnsi" w:cstheme="minorHAnsi"/>
          <w:b/>
        </w:rPr>
      </w:pPr>
    </w:p>
    <w:p w14:paraId="2CD48D65" w14:textId="77777777" w:rsidR="00F542B6" w:rsidRPr="00FC29DA" w:rsidRDefault="00D1558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oświadcza, że</w:t>
      </w:r>
      <w:r w:rsidR="00F542B6" w:rsidRPr="00FC29DA">
        <w:rPr>
          <w:rFonts w:asciiTheme="minorHAnsi" w:hAnsiTheme="minorHAnsi" w:cstheme="minorHAnsi"/>
        </w:rPr>
        <w:t>:</w:t>
      </w:r>
    </w:p>
    <w:p w14:paraId="52EE652F" w14:textId="7246B79C" w:rsidR="00E635E9" w:rsidRPr="00FC29DA" w:rsidRDefault="00F542B6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a)</w:t>
      </w:r>
      <w:r w:rsidR="00D1558A" w:rsidRPr="00FC29DA">
        <w:rPr>
          <w:rFonts w:asciiTheme="minorHAnsi" w:hAnsiTheme="minorHAnsi" w:cstheme="minorHAnsi"/>
        </w:rPr>
        <w:t xml:space="preserve"> jest właścicielem Lokalu</w:t>
      </w:r>
      <w:r w:rsidRPr="00FC29DA">
        <w:rPr>
          <w:rFonts w:asciiTheme="minorHAnsi" w:hAnsiTheme="minorHAnsi" w:cstheme="minorHAnsi"/>
        </w:rPr>
        <w:t>,</w:t>
      </w:r>
    </w:p>
    <w:p w14:paraId="6D301A33" w14:textId="6F7F232E" w:rsidR="00F542B6" w:rsidRPr="00FC29DA" w:rsidRDefault="00F542B6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b) zawarcie Umowy nie narusza żadnych praw osób trzecich, a Lokal jest wolny od wszelkich obciążeń na rzecz osób trzecich, które mogłyby utrudniać lub uniemożliwiać wykonywanie przez Najemcę jego uprawnień wynikających z Umowy</w:t>
      </w:r>
      <w:r w:rsidR="003C1292" w:rsidRPr="00FC29DA">
        <w:rPr>
          <w:rFonts w:asciiTheme="minorHAnsi" w:hAnsiTheme="minorHAnsi" w:cstheme="minorHAnsi"/>
        </w:rPr>
        <w:t>,</w:t>
      </w:r>
    </w:p>
    <w:p w14:paraId="7B75A1D4" w14:textId="501FE81D" w:rsidR="003C1292" w:rsidRPr="00FC29DA" w:rsidRDefault="003C1292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c) stan techniczny Lokalu jest dobry, Lokal jest przydatny do używania, w szczególności brak jest wad Lokalu ograniczających lub wyłączających jego przydatność do umówionego użytku, ani też wad zagrażających zdrowiu ludzi, o których mowa w art. 682 k.c.</w:t>
      </w:r>
    </w:p>
    <w:p w14:paraId="22EF171D" w14:textId="77777777" w:rsidR="00F542B6" w:rsidRPr="00FC29DA" w:rsidRDefault="00D1558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Najemca oświadcza, że</w:t>
      </w:r>
      <w:r w:rsidR="00F542B6" w:rsidRPr="00FC29DA">
        <w:rPr>
          <w:rFonts w:asciiTheme="minorHAnsi" w:hAnsiTheme="minorHAnsi" w:cstheme="minorHAnsi"/>
        </w:rPr>
        <w:t>:</w:t>
      </w:r>
    </w:p>
    <w:p w14:paraId="7212D078" w14:textId="77777777" w:rsidR="006E189F" w:rsidRPr="00FC29DA" w:rsidRDefault="00F542B6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a)</w:t>
      </w:r>
      <w:r w:rsidR="00D1558A" w:rsidRPr="00FC29DA">
        <w:rPr>
          <w:rFonts w:asciiTheme="minorHAnsi" w:hAnsiTheme="minorHAnsi" w:cstheme="minorHAnsi"/>
        </w:rPr>
        <w:t xml:space="preserve"> zgodnie z prawem prowadzi działalność gospodarczą w następującym zakresie ……………………………………………………………………………………………………….……………………….…</w:t>
      </w:r>
      <w:r w:rsidRPr="00FC29DA">
        <w:rPr>
          <w:rFonts w:asciiTheme="minorHAnsi" w:hAnsiTheme="minorHAnsi" w:cstheme="minorHAnsi"/>
        </w:rPr>
        <w:t>,</w:t>
      </w:r>
    </w:p>
    <w:p w14:paraId="52EE6531" w14:textId="295D0EF0" w:rsidR="00E635E9" w:rsidRPr="00FC29DA" w:rsidRDefault="006A2FFC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b</w:t>
      </w:r>
      <w:r w:rsidR="00F542B6" w:rsidRPr="00FC29DA">
        <w:rPr>
          <w:rFonts w:asciiTheme="minorHAnsi" w:hAnsiTheme="minorHAnsi" w:cstheme="minorHAnsi"/>
        </w:rPr>
        <w:t xml:space="preserve">) </w:t>
      </w:r>
      <w:r w:rsidR="00D1558A" w:rsidRPr="00FC29DA">
        <w:rPr>
          <w:rFonts w:asciiTheme="minorHAnsi" w:hAnsiTheme="minorHAnsi" w:cstheme="minorHAnsi"/>
        </w:rPr>
        <w:t>przed zawarciem Umowy obejrzał Lokal i zapoznał się z jego stanem technicznym</w:t>
      </w:r>
      <w:r w:rsidR="00F542B6" w:rsidRPr="00FC29DA">
        <w:rPr>
          <w:rFonts w:asciiTheme="minorHAnsi" w:hAnsiTheme="minorHAnsi" w:cstheme="minorHAnsi"/>
        </w:rPr>
        <w:t xml:space="preserve"> i nie składa żadnych zastrzeżeń</w:t>
      </w:r>
      <w:r w:rsidR="00D1558A" w:rsidRPr="00FC29DA">
        <w:rPr>
          <w:rFonts w:asciiTheme="minorHAnsi" w:hAnsiTheme="minorHAnsi" w:cstheme="minorHAnsi"/>
        </w:rPr>
        <w:t>.</w:t>
      </w:r>
    </w:p>
    <w:p w14:paraId="52EE6532" w14:textId="56D49024" w:rsidR="00E635E9" w:rsidRPr="00FC29DA" w:rsidRDefault="00E635E9" w:rsidP="00F542B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B811714" w14:textId="225F5D64" w:rsidR="002F729E" w:rsidRPr="00FC29DA" w:rsidRDefault="002F729E" w:rsidP="00760E4E">
      <w:pPr>
        <w:spacing w:line="276" w:lineRule="auto"/>
        <w:jc w:val="both"/>
        <w:rPr>
          <w:rFonts w:asciiTheme="minorHAnsi" w:hAnsiTheme="minorHAnsi" w:cstheme="minorHAnsi"/>
        </w:rPr>
      </w:pPr>
    </w:p>
    <w:p w14:paraId="10985A30" w14:textId="7EA2F02A" w:rsidR="0095697B" w:rsidRPr="00FC29DA" w:rsidRDefault="0095697B" w:rsidP="0095697B">
      <w:pPr>
        <w:spacing w:line="276" w:lineRule="auto"/>
        <w:jc w:val="both"/>
        <w:rPr>
          <w:rFonts w:asciiTheme="minorHAnsi" w:hAnsiTheme="minorHAnsi" w:cstheme="minorHAnsi"/>
        </w:rPr>
      </w:pPr>
    </w:p>
    <w:p w14:paraId="1613CC7B" w14:textId="77777777" w:rsidR="0095697B" w:rsidRPr="00FC29DA" w:rsidRDefault="0095697B" w:rsidP="00760E4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2EE6534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 3</w:t>
      </w:r>
    </w:p>
    <w:p w14:paraId="52EE6535" w14:textId="0B569FDA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lastRenderedPageBreak/>
        <w:t xml:space="preserve">Czas trwania </w:t>
      </w:r>
      <w:r w:rsidR="003C1292" w:rsidRPr="00FC29DA">
        <w:rPr>
          <w:rFonts w:asciiTheme="minorHAnsi" w:hAnsiTheme="minorHAnsi" w:cstheme="minorHAnsi"/>
          <w:b/>
        </w:rPr>
        <w:t>U</w:t>
      </w:r>
      <w:r w:rsidRPr="00FC29DA">
        <w:rPr>
          <w:rFonts w:asciiTheme="minorHAnsi" w:hAnsiTheme="minorHAnsi" w:cstheme="minorHAnsi"/>
          <w:b/>
        </w:rPr>
        <w:t>mowy</w:t>
      </w:r>
    </w:p>
    <w:p w14:paraId="52EE6536" w14:textId="77777777" w:rsidR="00E635E9" w:rsidRPr="00FC29DA" w:rsidRDefault="00E635E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EE6537" w14:textId="77777777" w:rsidR="00E635E9" w:rsidRPr="00FC29DA" w:rsidRDefault="00D155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Strony zawierają Umowę na czas *nieoznaczony / *oznaczony od ……………..…. do ………………..… .</w:t>
      </w:r>
    </w:p>
    <w:p w14:paraId="52EE6538" w14:textId="77777777" w:rsidR="00E635E9" w:rsidRPr="00FC29DA" w:rsidRDefault="00D1558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Wydanie Lokalu Najemcy nastąpi w dniu ……/w terminie …… dni od dnia zawarcia Umowy, przy czym dokładny termin zostanie ustalony przez Strony za pośrednictwem poczty elektronicznej.</w:t>
      </w:r>
    </w:p>
    <w:p w14:paraId="52EE6539" w14:textId="17A4F9F9" w:rsidR="00E635E9" w:rsidRPr="00FC29DA" w:rsidRDefault="00D1558A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Przekazanie Lokalu Najemcy zostanie potwierdzone protokołem zdawczo-odbiorczym, którego wzór stanowi załącznik do Umowy. </w:t>
      </w:r>
    </w:p>
    <w:p w14:paraId="2F16727E" w14:textId="77777777" w:rsidR="002F729E" w:rsidRPr="00FC29DA" w:rsidRDefault="002F729E" w:rsidP="002F729E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52EE653E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§4</w:t>
      </w:r>
    </w:p>
    <w:p w14:paraId="52EE653F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Czynsz,</w:t>
      </w:r>
    </w:p>
    <w:p w14:paraId="52EE6540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Opłaty eksploatacyjne,</w:t>
      </w:r>
    </w:p>
    <w:p w14:paraId="52EE6541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 xml:space="preserve"> Kaucja</w:t>
      </w:r>
    </w:p>
    <w:p w14:paraId="52EE6542" w14:textId="77777777" w:rsidR="00E635E9" w:rsidRPr="00FC29DA" w:rsidRDefault="00E635E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EE6543" w14:textId="47359003" w:rsidR="00E635E9" w:rsidRPr="00FC29DA" w:rsidRDefault="00D155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 tytułu najmu Najemca obowiązany jest uiszczać Wynajmującemu miesięcznie czynsz, zwany wcześniej i dalej: „</w:t>
      </w:r>
      <w:r w:rsidRPr="00FC29DA">
        <w:rPr>
          <w:rFonts w:asciiTheme="minorHAnsi" w:hAnsiTheme="minorHAnsi" w:cstheme="minorHAnsi"/>
          <w:b/>
        </w:rPr>
        <w:t>Czynszem</w:t>
      </w:r>
      <w:r w:rsidRPr="00FC29DA">
        <w:rPr>
          <w:rFonts w:asciiTheme="minorHAnsi" w:hAnsiTheme="minorHAnsi" w:cstheme="minorHAnsi"/>
        </w:rPr>
        <w:t>”, którego wysokość Strony ustaliły na kwotę …………….……...………. zł (słownie: ………………………………………………………………………………….……………………………….)</w:t>
      </w:r>
      <w:r w:rsidR="00473C01" w:rsidRPr="00FC29DA">
        <w:rPr>
          <w:rFonts w:asciiTheme="minorHAnsi" w:hAnsiTheme="minorHAnsi" w:cstheme="minorHAnsi"/>
        </w:rPr>
        <w:t xml:space="preserve">,który będzie każdorazowo powiększany o aktualną stawkę podatku od towarów i usług. </w:t>
      </w:r>
      <w:r w:rsidRPr="00FC29DA">
        <w:rPr>
          <w:rFonts w:asciiTheme="minorHAnsi" w:hAnsiTheme="minorHAnsi" w:cstheme="minorHAnsi"/>
        </w:rPr>
        <w:t>Obowiązek czynszowy powstaje z dniem przekazania Lokalu Najemcy.</w:t>
      </w:r>
    </w:p>
    <w:p w14:paraId="52EE6544" w14:textId="77777777" w:rsidR="00E635E9" w:rsidRPr="00FC29DA" w:rsidRDefault="00D155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Czynsz płatny będzie z góry, do …………….………. dnia każdego miesiąca kalendarzowego, przelewem na rachunek bankowy Wynajmującego o numerze ………………………….......………………………………………………………………………………………………………………………………………………….. Zmiana przez Wynajmującego numeru rachunku bankowego, na który przekazywany jest Czynsz, nie stanowi zmiany Umowy i do swej skuteczności wymaga jedynie przesłania przez Wynajmującego oświadczenia Najemcy, w którym wskazany zostanie nowy numer rachunku bankowego, na który mają być dokonywane wpłaty Czynszu. </w:t>
      </w:r>
    </w:p>
    <w:p w14:paraId="52EE6545" w14:textId="77777777" w:rsidR="00E635E9" w:rsidRPr="00FC29DA" w:rsidRDefault="00D155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Czynsz może być waloryzowany raz w roku o wskaźnik równy wskaźnikowi wzrostu cen towarów i usług konsumpcyjnych za rok kalendarzowy poprzedzający rok, w którym dokonuje się waloryzacji, wyliczony i ogłoszony przez Główny Urząd Statystyczny. Waloryzacja nie stanowi zmiany Umowy i wymaga formy pisemnej. </w:t>
      </w:r>
    </w:p>
    <w:p w14:paraId="52EE6546" w14:textId="77777777" w:rsidR="00E635E9" w:rsidRPr="00FC29DA" w:rsidRDefault="00D155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przypadku, gdy wskaźnik wzrostu towarów i usług konsumpcyjnych, o którym mowa w ust. 3  powyżej, za dany rok kalendarzowy będzie ujemny, wówczas Czynsz za dany rok wynosi tyle ile za rok poprzedzający.</w:t>
      </w:r>
    </w:p>
    <w:p w14:paraId="52EE6547" w14:textId="539F12B2" w:rsidR="00E635E9" w:rsidRPr="00FC29DA" w:rsidRDefault="00D155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Niezależnie od obowiązku zapłaty Czynszu Najemca obowiązany jest do zapłaty na rzecz Wynajmującego opłat eksploatacyjnych niezależnych od Wynajmującego</w:t>
      </w:r>
      <w:r w:rsidR="00473C01" w:rsidRPr="00FC29DA">
        <w:rPr>
          <w:rFonts w:asciiTheme="minorHAnsi" w:hAnsiTheme="minorHAnsi" w:cstheme="minorHAnsi"/>
        </w:rPr>
        <w:t>,</w:t>
      </w:r>
      <w:r w:rsidRPr="00FC29DA">
        <w:rPr>
          <w:rFonts w:asciiTheme="minorHAnsi" w:hAnsiTheme="minorHAnsi" w:cstheme="minorHAnsi"/>
        </w:rPr>
        <w:t xml:space="preserve"> a związanych z używaniem Lokalu, w szczególności: opłat za energię elektryczną, opłat za dostarczanie wody, opłat za dostarczanie ciepła, opłat za wywóz nieczystości.</w:t>
      </w:r>
    </w:p>
    <w:p w14:paraId="52EE6548" w14:textId="77777777" w:rsidR="00E635E9" w:rsidRPr="00FC29DA" w:rsidRDefault="00D155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Najemca przyjmuje do wiadomości, że opłaty eksploatacyjne mają charakter zmienny, ich wysokość uzależniona jest od czynników niezależnych od Wynajmującego, w szczególności takich jak: sezon grzewczy, zużycie wody, energii elektrycznej, gazu przez Najemcę.</w:t>
      </w:r>
    </w:p>
    <w:p w14:paraId="52EE6549" w14:textId="77777777" w:rsidR="00E635E9" w:rsidRPr="00FC29DA" w:rsidRDefault="00D155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Wysokość opłat eksploatacyjnych ustalana będzie na podstawie rachunków lub innych dokumentów rozliczeniowych. Opłaty eksploatacyjne płatne będą w terminie …. dni od dnia </w:t>
      </w:r>
      <w:r w:rsidRPr="00FC29DA">
        <w:rPr>
          <w:rFonts w:asciiTheme="minorHAnsi" w:hAnsiTheme="minorHAnsi" w:cstheme="minorHAnsi"/>
        </w:rPr>
        <w:lastRenderedPageBreak/>
        <w:t>poinformowania przez Wynajmującego Najemcy o wysokości opłat eksploatacyjnych w danym miesiącu, na rachunek bankowy wskazany w ust. 2 powyżej.</w:t>
      </w:r>
    </w:p>
    <w:p w14:paraId="27718F30" w14:textId="2C6789C6" w:rsidR="00D41356" w:rsidRPr="00FC29DA" w:rsidRDefault="00D41356" w:rsidP="00083498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4B" w14:textId="5F788FCC" w:rsidR="00E635E9" w:rsidRPr="00FC29DA" w:rsidRDefault="00D155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Tytułem zabezpieczenia roszczeń pieniężnych Wynajmującego mogących wyniknąć z Umowy, a w szczególności dla zabezpieczenia płatności Czynszu</w:t>
      </w:r>
      <w:r w:rsidR="00C841ED" w:rsidRPr="00FC29DA">
        <w:rPr>
          <w:rFonts w:asciiTheme="minorHAnsi" w:hAnsiTheme="minorHAnsi" w:cstheme="minorHAnsi"/>
        </w:rPr>
        <w:t xml:space="preserve"> oraz ewentualnych szkód spowodowanych przez Najemcę</w:t>
      </w:r>
      <w:r w:rsidRPr="00FC29DA">
        <w:rPr>
          <w:rFonts w:asciiTheme="minorHAnsi" w:hAnsiTheme="minorHAnsi" w:cstheme="minorHAnsi"/>
        </w:rPr>
        <w:t>, Najemca w terminie …………… dni od jej zawarcia, wpłaci Wynajmującemu kaucję w wysokości ………...... – miesięcznego Czynszu. Kaucja płatna jest na rachunek bankowy wskazany w ust. 2 powyżej.</w:t>
      </w:r>
    </w:p>
    <w:p w14:paraId="45E05F43" w14:textId="564E9B46" w:rsidR="00340467" w:rsidRPr="00FC29DA" w:rsidRDefault="00340467" w:rsidP="0034046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przypadku opóźnienia w zapłacie Czynszu lub innych należności określonych w Umowie lub wyrządzenia szkody w Lokalu przez Najemcę, Wynajmujący jest uprawniony zaliczyć kaucję lub jej odpowiednią część na poczet tych należności.</w:t>
      </w:r>
    </w:p>
    <w:p w14:paraId="52EE654C" w14:textId="55AF70DF" w:rsidR="00E635E9" w:rsidRPr="00FC29DA" w:rsidRDefault="00D1558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przypadku zaspokojenia Wynajmującego z kaucji, Najemca zobowiązany jest do jej uzupełnienia do ustalonej pierwotnie wysokości w terminie ....……...  dni od daty otrzymania powiadomienia o rozliczeniu nieuregulowanych należności z kaucji</w:t>
      </w:r>
      <w:r w:rsidR="00C841ED" w:rsidRPr="00FC29DA">
        <w:rPr>
          <w:rFonts w:asciiTheme="minorHAnsi" w:hAnsiTheme="minorHAnsi" w:cstheme="minorHAnsi"/>
        </w:rPr>
        <w:t>,</w:t>
      </w:r>
      <w:r w:rsidRPr="00FC29DA">
        <w:rPr>
          <w:rFonts w:asciiTheme="minorHAnsi" w:hAnsiTheme="minorHAnsi" w:cstheme="minorHAnsi"/>
        </w:rPr>
        <w:t xml:space="preserve"> </w:t>
      </w:r>
      <w:r w:rsidR="00C841ED" w:rsidRPr="00FC29DA">
        <w:rPr>
          <w:rFonts w:asciiTheme="minorHAnsi" w:hAnsiTheme="minorHAnsi" w:cstheme="minorHAnsi"/>
        </w:rPr>
        <w:t>pod rygorem rozwiązania przez Wynajmującego Umowy w trybie natychmiastowym.</w:t>
      </w:r>
    </w:p>
    <w:p w14:paraId="52EE654D" w14:textId="77777777" w:rsidR="00E635E9" w:rsidRPr="00FC29DA" w:rsidRDefault="00D1558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zobowiązuje się niezwłocznie, nie później jednak niż w terminie ..……....... dni po wygaśnięciu lub rozwiązaniu Umowy oraz opróżnieniu przez Najemcę Lokalu, jego wydaniu w stanie nie pogorszonym i po wykonaniu przez Najemcę wszelkich innych zobowiązań wynikających z Umowy, zwrócić Najemcy kaucję, bez oprocentowania, z zastrzeżeniem prawa potrącenia z kaucji wszelkich należności nieuregulowanych przez Najemcę i kwot potrzebnych na pokrycie kosztów związanych z naprawą szkód spowodowanych przez Najemcę.</w:t>
      </w:r>
    </w:p>
    <w:p w14:paraId="52EE654E" w14:textId="352F49A4" w:rsidR="00E635E9" w:rsidRPr="00FC29DA" w:rsidRDefault="00D1558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Dla zabezpieczenia płatności czynszu i opłat eksploatacyjnych, Wynajmującemu przysługuje także prawo zastawu na rzeczach ruchomych Najemcy znajdujących się w Lokalu, za wyjątkiem rzeczy niepodlegających zajęciu z mocy prawa.</w:t>
      </w:r>
    </w:p>
    <w:p w14:paraId="7228D7D1" w14:textId="23EC5275" w:rsidR="00092D58" w:rsidRPr="00FC29DA" w:rsidRDefault="00092D58" w:rsidP="00092D58">
      <w:pPr>
        <w:spacing w:line="276" w:lineRule="auto"/>
        <w:jc w:val="both"/>
        <w:rPr>
          <w:rFonts w:asciiTheme="minorHAnsi" w:hAnsiTheme="minorHAnsi" w:cstheme="minorHAnsi"/>
        </w:rPr>
      </w:pPr>
    </w:p>
    <w:p w14:paraId="3C240AC7" w14:textId="6962C4A1" w:rsidR="00092D58" w:rsidRPr="00FC29DA" w:rsidRDefault="00092D58" w:rsidP="00092D58">
      <w:p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również zastaw na rzeczach znajdujących się w lokalu i służących do prowadzenia działalności gospodarczej.</w:t>
      </w:r>
    </w:p>
    <w:p w14:paraId="2231F0B6" w14:textId="70EC4AEF" w:rsidR="00171021" w:rsidRPr="00FC29DA" w:rsidRDefault="00171021" w:rsidP="00092D58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4F" w14:textId="77777777" w:rsidR="00E635E9" w:rsidRPr="00FC29DA" w:rsidRDefault="00E635E9">
      <w:pPr>
        <w:spacing w:line="276" w:lineRule="auto"/>
        <w:rPr>
          <w:rFonts w:asciiTheme="minorHAnsi" w:hAnsiTheme="minorHAnsi" w:cstheme="minorHAnsi"/>
          <w:b/>
        </w:rPr>
      </w:pPr>
    </w:p>
    <w:p w14:paraId="52EE6550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§5</w:t>
      </w:r>
    </w:p>
    <w:p w14:paraId="52EE6551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Obowiązki i uprawnienia Wynajmującego</w:t>
      </w:r>
    </w:p>
    <w:p w14:paraId="52EE6552" w14:textId="77777777" w:rsidR="00E635E9" w:rsidRPr="00FC29DA" w:rsidRDefault="00E635E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EE6553" w14:textId="77777777" w:rsidR="00E635E9" w:rsidRPr="00FC29DA" w:rsidRDefault="00D1558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nie ponosi odpowiedzialności za rzeczy Najemcy wniesione do Lokalu.</w:t>
      </w:r>
    </w:p>
    <w:p w14:paraId="52EE6554" w14:textId="77777777" w:rsidR="00E635E9" w:rsidRPr="00FC29DA" w:rsidRDefault="00D1558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zobowiązuje się do:</w:t>
      </w:r>
    </w:p>
    <w:p w14:paraId="52EE6555" w14:textId="77777777" w:rsidR="00E635E9" w:rsidRPr="00FC29DA" w:rsidRDefault="00D155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……………………………………………………………………………………….……………………………………………..,</w:t>
      </w:r>
    </w:p>
    <w:p w14:paraId="52EE6556" w14:textId="77777777" w:rsidR="00E635E9" w:rsidRPr="00FC29DA" w:rsidRDefault="00D155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……………………………………………………………………………………….……………………………………………..,</w:t>
      </w:r>
    </w:p>
    <w:p w14:paraId="52EE6557" w14:textId="77777777" w:rsidR="00E635E9" w:rsidRPr="00FC29DA" w:rsidRDefault="00D155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…………………………………………………………………………………….……………………………………………..…,</w:t>
      </w:r>
    </w:p>
    <w:p w14:paraId="52EE6558" w14:textId="77777777" w:rsidR="00E635E9" w:rsidRPr="00FC29DA" w:rsidRDefault="00D155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………………………………………………………………………………………………….………………………..………...,</w:t>
      </w:r>
    </w:p>
    <w:p w14:paraId="52EE6559" w14:textId="77777777" w:rsidR="00E635E9" w:rsidRPr="00FC29DA" w:rsidRDefault="00D1558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 jest uprawniony do:</w:t>
      </w:r>
    </w:p>
    <w:p w14:paraId="52EE655A" w14:textId="1241C43B" w:rsidR="00E635E9" w:rsidRPr="00FC29DA" w:rsidRDefault="00D1558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dokonywania w obecności Najemcy lub jego przedstawiciela kontroli stanu Lokalu celem sprawdzenia czy Najemca używa </w:t>
      </w:r>
      <w:r w:rsidR="00356F6E" w:rsidRPr="00FC29DA">
        <w:rPr>
          <w:rFonts w:asciiTheme="minorHAnsi" w:hAnsiTheme="minorHAnsi" w:cstheme="minorHAnsi"/>
        </w:rPr>
        <w:t>L</w:t>
      </w:r>
      <w:r w:rsidRPr="00FC29DA">
        <w:rPr>
          <w:rFonts w:asciiTheme="minorHAnsi" w:hAnsiTheme="minorHAnsi" w:cstheme="minorHAnsi"/>
        </w:rPr>
        <w:t>okal</w:t>
      </w:r>
      <w:r w:rsidR="006A2FFC" w:rsidRPr="00FC29DA">
        <w:rPr>
          <w:rFonts w:asciiTheme="minorHAnsi" w:hAnsiTheme="minorHAnsi" w:cstheme="minorHAnsi"/>
        </w:rPr>
        <w:t xml:space="preserve"> zgodnie z jego przeznaczeniem</w:t>
      </w:r>
      <w:r w:rsidRPr="00FC29DA">
        <w:rPr>
          <w:rFonts w:asciiTheme="minorHAnsi" w:hAnsiTheme="minorHAnsi" w:cstheme="minorHAnsi"/>
        </w:rPr>
        <w:t xml:space="preserve"> i wywiązuje się z postanowień Umowy w sposób należyty i prawidłowy.</w:t>
      </w:r>
    </w:p>
    <w:p w14:paraId="52EE655B" w14:textId="77777777" w:rsidR="00E635E9" w:rsidRPr="00FC29DA" w:rsidRDefault="00D1558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……………………………………………………………………………………………………..………………………..……..,</w:t>
      </w:r>
    </w:p>
    <w:p w14:paraId="52EE655C" w14:textId="77777777" w:rsidR="00E635E9" w:rsidRPr="00FC29DA" w:rsidRDefault="00D1558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………………………………………………………………………………………………………………...……………………,</w:t>
      </w:r>
    </w:p>
    <w:p w14:paraId="52EE655D" w14:textId="77777777" w:rsidR="00E635E9" w:rsidRPr="00FC29DA" w:rsidRDefault="00D1558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………………………………………………………………..………………………………………….…………………………,</w:t>
      </w:r>
    </w:p>
    <w:p w14:paraId="52EE655E" w14:textId="77777777" w:rsidR="00E635E9" w:rsidRPr="00FC29DA" w:rsidRDefault="00D1558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………………………………………………………………………………………………………………………………………,</w:t>
      </w:r>
    </w:p>
    <w:p w14:paraId="4E815503" w14:textId="77777777" w:rsidR="004F5636" w:rsidRPr="00FC29DA" w:rsidRDefault="004F5636" w:rsidP="0046008F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EE6560" w14:textId="758D14F8" w:rsidR="00E635E9" w:rsidRPr="00FC29DA" w:rsidRDefault="00D1558A">
      <w:pPr>
        <w:pStyle w:val="Akapitzlist"/>
        <w:spacing w:line="276" w:lineRule="auto"/>
        <w:ind w:left="1080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§6</w:t>
      </w:r>
    </w:p>
    <w:p w14:paraId="52EE6561" w14:textId="77777777" w:rsidR="00E635E9" w:rsidRPr="00FC29DA" w:rsidRDefault="00D1558A">
      <w:pPr>
        <w:pStyle w:val="Akapitzlist"/>
        <w:spacing w:line="276" w:lineRule="auto"/>
        <w:ind w:left="1080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Obowiązki i uprawnienia Najemcy</w:t>
      </w:r>
    </w:p>
    <w:p w14:paraId="52EE6562" w14:textId="77777777" w:rsidR="00E635E9" w:rsidRPr="00FC29DA" w:rsidRDefault="00E635E9">
      <w:pPr>
        <w:pStyle w:val="Akapitzlist"/>
        <w:spacing w:line="276" w:lineRule="auto"/>
        <w:ind w:left="1080"/>
        <w:jc w:val="center"/>
        <w:rPr>
          <w:rFonts w:asciiTheme="minorHAnsi" w:hAnsiTheme="minorHAnsi" w:cstheme="minorHAnsi"/>
          <w:b/>
        </w:rPr>
      </w:pPr>
    </w:p>
    <w:p w14:paraId="52EE6563" w14:textId="77777777" w:rsidR="00E635E9" w:rsidRPr="00FC29DA" w:rsidRDefault="00D1558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Najemcy nie przysługuje prawo oddania Lokalu w podnajem lub do używania w całości lub części, chyba że za uprzednią pisemną zgodą Wynajmującego.</w:t>
      </w:r>
    </w:p>
    <w:p w14:paraId="52EE6564" w14:textId="77777777" w:rsidR="00E635E9" w:rsidRPr="00FC29DA" w:rsidRDefault="00D1558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Najemca zobowiązuje się:</w:t>
      </w:r>
    </w:p>
    <w:p w14:paraId="52EE6565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używać Lokal zgodnie z jego przeznaczeniem, właściwościami i zgodnie z postanowieniami Umowy,</w:t>
      </w:r>
    </w:p>
    <w:p w14:paraId="52EE6566" w14:textId="1E801AF1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używać Lokal wyłącznie w związku z prowadzoną działalnością gospodarczą</w:t>
      </w:r>
      <w:r w:rsidR="0007136A" w:rsidRPr="00FC29DA">
        <w:rPr>
          <w:rFonts w:asciiTheme="minorHAnsi" w:hAnsiTheme="minorHAnsi" w:cstheme="minorHAnsi"/>
        </w:rPr>
        <w:t>, o której mowa w §2 ust. 2 lit. a) Umowy</w:t>
      </w:r>
      <w:r w:rsidRPr="00FC29DA">
        <w:rPr>
          <w:rFonts w:asciiTheme="minorHAnsi" w:hAnsiTheme="minorHAnsi" w:cstheme="minorHAnsi"/>
        </w:rPr>
        <w:t>. W tym zakresie Lokal może być używany również przez pracowników Najemcy,</w:t>
      </w:r>
    </w:p>
    <w:p w14:paraId="52EE6567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przestrzegać przepisów przeciwpożarowych,</w:t>
      </w:r>
    </w:p>
    <w:p w14:paraId="52EE6568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utrzymać Lokal w porządku oraz należytym stanie technicznym,</w:t>
      </w:r>
    </w:p>
    <w:p w14:paraId="52EE6569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dokonywać na własny koszt drobnych napraw i remontów związanych ze zwykłym używaniem Lokalu, w szczególności: malowania pomieszczeń, wykonywania napraw i bieżącej konserwacji urządzeń wewnątrz Lokalu oraz ich wymiany, konserwacji i naprawy podłóg, posadzek, wykładzin podłogowych, bieżącej konserwacji i remontów stolarki okiennej i drzwiowej, usuwania powstałych uszkodzeń, bądź wymiany zużytych elementów wyposażenia, konserwacji i naprawy instalacji i urządzeń technicznych, zapewniających korzystanie ze światła, ogrzewania Lokalu, dopływu i odpływu wody, </w:t>
      </w:r>
    </w:p>
    <w:p w14:paraId="52EE656A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utrzymać na własny koszt Lokal i jego otoczenie w należytym stanie </w:t>
      </w:r>
      <w:proofErr w:type="spellStart"/>
      <w:r w:rsidRPr="00FC29DA">
        <w:rPr>
          <w:rFonts w:asciiTheme="minorHAnsi" w:hAnsiTheme="minorHAnsi" w:cstheme="minorHAnsi"/>
        </w:rPr>
        <w:t>sanitarno</w:t>
      </w:r>
      <w:proofErr w:type="spellEnd"/>
      <w:r w:rsidRPr="00FC29DA">
        <w:rPr>
          <w:rFonts w:asciiTheme="minorHAnsi" w:hAnsiTheme="minorHAnsi" w:cstheme="minorHAnsi"/>
        </w:rPr>
        <w:t xml:space="preserve"> – porządkowym,</w:t>
      </w:r>
    </w:p>
    <w:p w14:paraId="52EE656B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zgłaszać niezwłocznie Wynajmującemu uszkodzenia i awarie, których usunięcie obciąża Wynajmującego,</w:t>
      </w:r>
    </w:p>
    <w:p w14:paraId="52EE656C" w14:textId="77777777" w:rsidR="00E635E9" w:rsidRPr="00FC29DA" w:rsidRDefault="00D1558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nie dokonywać w Lokalu zmian naruszających jego stan lub obniżających jego wartość. </w:t>
      </w:r>
    </w:p>
    <w:p w14:paraId="52EE656D" w14:textId="413998B5" w:rsidR="00E635E9" w:rsidRPr="00FC29DA" w:rsidRDefault="00E635E9">
      <w:pPr>
        <w:spacing w:line="276" w:lineRule="auto"/>
        <w:rPr>
          <w:rFonts w:asciiTheme="minorHAnsi" w:hAnsiTheme="minorHAnsi" w:cstheme="minorHAnsi"/>
        </w:rPr>
      </w:pPr>
    </w:p>
    <w:p w14:paraId="773F485A" w14:textId="77777777" w:rsidR="005652B9" w:rsidRPr="00FC29DA" w:rsidRDefault="005652B9" w:rsidP="00217145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6E" w14:textId="77777777" w:rsidR="00E635E9" w:rsidRPr="00FC29DA" w:rsidRDefault="00D1558A">
      <w:pPr>
        <w:pStyle w:val="Akapitzlist"/>
        <w:spacing w:line="276" w:lineRule="auto"/>
        <w:ind w:left="1145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§7</w:t>
      </w:r>
    </w:p>
    <w:p w14:paraId="52EE656F" w14:textId="77777777" w:rsidR="00E635E9" w:rsidRPr="00FC29DA" w:rsidRDefault="00D1558A">
      <w:pPr>
        <w:pStyle w:val="Akapitzlist"/>
        <w:spacing w:line="276" w:lineRule="auto"/>
        <w:ind w:left="1145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Prace remontowe, ulepszenia</w:t>
      </w:r>
    </w:p>
    <w:p w14:paraId="52EE6570" w14:textId="77777777" w:rsidR="00E635E9" w:rsidRPr="00FC29DA" w:rsidRDefault="00E635E9">
      <w:pPr>
        <w:pStyle w:val="Akapitzlist"/>
        <w:spacing w:line="276" w:lineRule="auto"/>
        <w:ind w:left="1145"/>
        <w:jc w:val="center"/>
        <w:rPr>
          <w:rFonts w:asciiTheme="minorHAnsi" w:hAnsiTheme="minorHAnsi" w:cstheme="minorHAnsi"/>
          <w:b/>
        </w:rPr>
      </w:pPr>
    </w:p>
    <w:p w14:paraId="52EE6571" w14:textId="77777777" w:rsidR="00E635E9" w:rsidRPr="00FC29DA" w:rsidRDefault="00D1558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Wszelkie zmiany w Lokalu, w szczególności prace remontowe i adaptacyjne, przebudowy  Lokalu wymagają uprzedniej pisemnej zgody Wynajmującego i </w:t>
      </w:r>
      <w:r w:rsidRPr="00FC29DA">
        <w:rPr>
          <w:rFonts w:asciiTheme="minorHAnsi" w:hAnsiTheme="minorHAnsi" w:cstheme="minorHAnsi"/>
          <w:color w:val="000000"/>
        </w:rPr>
        <w:t>zatwierdzenia przez Wynajmującego na piśmie projektu tych prac</w:t>
      </w:r>
      <w:r w:rsidRPr="00FC29DA">
        <w:rPr>
          <w:rFonts w:asciiTheme="minorHAnsi" w:hAnsiTheme="minorHAnsi" w:cstheme="minorHAnsi"/>
        </w:rPr>
        <w:t>.</w:t>
      </w:r>
    </w:p>
    <w:p w14:paraId="52EE6572" w14:textId="77777777" w:rsidR="00E635E9" w:rsidRPr="00FC29DA" w:rsidRDefault="00D1558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Jeśli Najemca ulepszył Lokal za zgodą Wynajmującego, zgodnie z ust. 1, Wynajmujący może według swego wyboru albo zatrzymać ulepszenia za zapłatą sumy odpowiadającej ich wartości w chwili zwrotu albo żądać przywrócenia stanu poprzedniego. </w:t>
      </w:r>
    </w:p>
    <w:p w14:paraId="52EE6573" w14:textId="77777777" w:rsidR="00E635E9" w:rsidRPr="00FC29DA" w:rsidRDefault="00D1558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lastRenderedPageBreak/>
        <w:t xml:space="preserve">Wszelkie nakłady na Lokal czynione przez Najemcę bez zgody Wynajmującego, przepadają na rzecz Wynajmującego bez wynagrodzenia. </w:t>
      </w:r>
    </w:p>
    <w:p w14:paraId="52EE6574" w14:textId="26CC6C35" w:rsidR="00E635E9" w:rsidRPr="00FC29DA" w:rsidRDefault="00E635E9" w:rsidP="00CC5C15">
      <w:pPr>
        <w:spacing w:line="276" w:lineRule="auto"/>
        <w:rPr>
          <w:rFonts w:asciiTheme="minorHAnsi" w:hAnsiTheme="minorHAnsi" w:cstheme="minorHAnsi"/>
        </w:rPr>
      </w:pPr>
    </w:p>
    <w:p w14:paraId="52EE6575" w14:textId="397FBABC" w:rsidR="00E635E9" w:rsidRPr="00FC29DA" w:rsidRDefault="00D1558A">
      <w:pPr>
        <w:pStyle w:val="Akapitzlist"/>
        <w:spacing w:line="276" w:lineRule="auto"/>
        <w:ind w:left="785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§8</w:t>
      </w:r>
    </w:p>
    <w:p w14:paraId="52EE6576" w14:textId="77777777" w:rsidR="00E635E9" w:rsidRPr="00FC29DA" w:rsidRDefault="00D1558A">
      <w:pPr>
        <w:pStyle w:val="Akapitzlist"/>
        <w:spacing w:line="276" w:lineRule="auto"/>
        <w:ind w:left="785"/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Rozwiązanie, wypowiedzenie Umowy</w:t>
      </w:r>
    </w:p>
    <w:p w14:paraId="52EE6577" w14:textId="77777777" w:rsidR="00E635E9" w:rsidRPr="00FC29DA" w:rsidRDefault="00E635E9" w:rsidP="00EE6AD8">
      <w:pPr>
        <w:spacing w:line="276" w:lineRule="auto"/>
        <w:rPr>
          <w:rFonts w:asciiTheme="minorHAnsi" w:hAnsiTheme="minorHAnsi" w:cstheme="minorHAnsi"/>
          <w:b/>
        </w:rPr>
      </w:pPr>
    </w:p>
    <w:p w14:paraId="7B443723" w14:textId="6EBCE149" w:rsidR="00EE6AD8" w:rsidRPr="00FC29DA" w:rsidRDefault="00EE6AD8" w:rsidP="00EE6AD8">
      <w:pPr>
        <w:spacing w:line="276" w:lineRule="auto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Wariant I (umowa na czas nie</w:t>
      </w:r>
      <w:r w:rsidR="00AA6389" w:rsidRPr="00FC29DA">
        <w:rPr>
          <w:rFonts w:asciiTheme="minorHAnsi" w:hAnsiTheme="minorHAnsi" w:cstheme="minorHAnsi"/>
          <w:b/>
        </w:rPr>
        <w:t xml:space="preserve">określony): </w:t>
      </w:r>
    </w:p>
    <w:p w14:paraId="52EE6578" w14:textId="699A3CB0" w:rsidR="00E635E9" w:rsidRPr="00FC29DA" w:rsidRDefault="005B2B2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>*</w:t>
      </w:r>
      <w:r w:rsidR="00D1558A" w:rsidRPr="00FC29DA">
        <w:rPr>
          <w:rFonts w:asciiTheme="minorHAnsi" w:hAnsiTheme="minorHAnsi" w:cstheme="minorHAnsi"/>
          <w:color w:val="000000"/>
          <w:lang w:eastAsia="en-US"/>
        </w:rPr>
        <w:t>Każda ze stron może wypowiedzieć Umowę z zachowaniem miesięcznego okresu wypowiedzenia liczonego na koniec miesiąca kalendarzowego. (</w:t>
      </w:r>
      <w:r w:rsidR="00543871" w:rsidRPr="00FC29DA">
        <w:rPr>
          <w:rFonts w:asciiTheme="minorHAnsi" w:hAnsiTheme="minorHAnsi" w:cstheme="minorHAnsi"/>
          <w:color w:val="000000"/>
          <w:lang w:eastAsia="en-US"/>
        </w:rPr>
        <w:t>*</w:t>
      </w:r>
      <w:r w:rsidR="00D1558A" w:rsidRPr="00FC29DA">
        <w:rPr>
          <w:rFonts w:asciiTheme="minorHAnsi" w:hAnsiTheme="minorHAnsi" w:cstheme="minorHAnsi"/>
          <w:color w:val="000000"/>
          <w:lang w:eastAsia="en-US"/>
        </w:rPr>
        <w:t>postanowienie, gdy umowa jest zawarta na czas nieokreślony).</w:t>
      </w:r>
    </w:p>
    <w:p w14:paraId="40FE74D4" w14:textId="77777777" w:rsidR="00AA6389" w:rsidRPr="00FC29DA" w:rsidRDefault="00AA6389" w:rsidP="00AA6389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52EE6579" w14:textId="276BC913" w:rsidR="00E635E9" w:rsidRPr="00FC29DA" w:rsidRDefault="00AA6389" w:rsidP="00AA6389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FC29DA">
        <w:rPr>
          <w:rFonts w:asciiTheme="minorHAnsi" w:hAnsiTheme="minorHAnsi" w:cstheme="minorHAnsi"/>
          <w:b/>
          <w:bCs/>
          <w:color w:val="000000"/>
          <w:lang w:eastAsia="en-US"/>
        </w:rPr>
        <w:t>Wariant II (umowa na czas określony):</w:t>
      </w:r>
    </w:p>
    <w:p w14:paraId="52EE657A" w14:textId="5D171044" w:rsidR="00E635E9" w:rsidRPr="00FC29DA" w:rsidRDefault="00AA6389" w:rsidP="00AA6389">
      <w:pPr>
        <w:spacing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 xml:space="preserve">1. </w:t>
      </w:r>
      <w:r w:rsidR="005B2B28" w:rsidRPr="00FC29DA">
        <w:rPr>
          <w:rFonts w:asciiTheme="minorHAnsi" w:hAnsiTheme="minorHAnsi" w:cstheme="minorHAnsi"/>
          <w:color w:val="000000"/>
          <w:lang w:eastAsia="en-US"/>
        </w:rPr>
        <w:t>*</w:t>
      </w:r>
      <w:r w:rsidR="00D1558A" w:rsidRPr="00FC29DA">
        <w:rPr>
          <w:rFonts w:asciiTheme="minorHAnsi" w:hAnsiTheme="minorHAnsi" w:cstheme="minorHAnsi"/>
          <w:color w:val="000000"/>
          <w:lang w:eastAsia="en-US"/>
        </w:rPr>
        <w:t>Najemca uprawniony jest do wypowiedzenia Umowy z zachowaniem .......... okresu wypowiedzenia ze skutkiem na koniec miesiąca kalendarzowego w przypadku:</w:t>
      </w:r>
    </w:p>
    <w:p w14:paraId="52EE657B" w14:textId="77777777" w:rsidR="00E635E9" w:rsidRPr="00FC29DA" w:rsidRDefault="00D1558A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>zawieszenia  działalności gospodarczej;</w:t>
      </w:r>
    </w:p>
    <w:p w14:paraId="52EE657C" w14:textId="77777777" w:rsidR="00E635E9" w:rsidRPr="00FC29DA" w:rsidRDefault="00D1558A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>utraty uprawnień koniecznych do wykonywania działalności gospodarczej;</w:t>
      </w:r>
    </w:p>
    <w:p w14:paraId="52EE657D" w14:textId="77777777" w:rsidR="00E635E9" w:rsidRPr="00FC29DA" w:rsidRDefault="00D1558A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>zakończenia prowadzenia działalności gospodarczej.</w:t>
      </w:r>
    </w:p>
    <w:p w14:paraId="52EE657E" w14:textId="1A193643" w:rsidR="00E635E9" w:rsidRPr="00FC29DA" w:rsidRDefault="00D1558A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  <w:lang w:eastAsia="en-US"/>
        </w:rPr>
        <w:t xml:space="preserve"> (</w:t>
      </w:r>
      <w:r w:rsidR="00543871" w:rsidRPr="00FC29DA">
        <w:rPr>
          <w:rFonts w:asciiTheme="minorHAnsi" w:hAnsiTheme="minorHAnsi" w:cstheme="minorHAnsi"/>
          <w:color w:val="000000"/>
          <w:lang w:eastAsia="en-US"/>
        </w:rPr>
        <w:t>*</w:t>
      </w:r>
      <w:r w:rsidRPr="00FC29DA">
        <w:rPr>
          <w:rFonts w:asciiTheme="minorHAnsi" w:hAnsiTheme="minorHAnsi" w:cstheme="minorHAnsi"/>
          <w:color w:val="000000"/>
          <w:lang w:eastAsia="en-US"/>
        </w:rPr>
        <w:t>postanowienie, gdy umowa jest zawarta na czas określony).</w:t>
      </w:r>
    </w:p>
    <w:p w14:paraId="06BA7A76" w14:textId="77777777" w:rsidR="00AA6389" w:rsidRPr="00FC29DA" w:rsidRDefault="00AA6389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52EE657F" w14:textId="77777777" w:rsidR="00E635E9" w:rsidRPr="00FC29DA" w:rsidRDefault="00D1558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FC29DA">
        <w:rPr>
          <w:rFonts w:asciiTheme="minorHAnsi" w:hAnsiTheme="minorHAnsi" w:cstheme="minorHAnsi"/>
          <w:color w:val="000000"/>
        </w:rPr>
        <w:t xml:space="preserve">Wynajmujący może wypowiedzieć Umowę ze skutkiem natychmiastowym bez zachowania okresu wypowiedzenia w przypadku, gdy Najemca nie przestrzega warunków Umowy i wynikających  z niej obowiązków, w szczególności: </w:t>
      </w:r>
    </w:p>
    <w:p w14:paraId="52EE6580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color w:val="000000"/>
        </w:rPr>
        <w:t>używa Lokalu, w tym urządzeń i instalacji w sposób sprzeczny z Umową lub z ich przeznaczeniem i nie zaprzestanie takiego używania w terminie wyznaczonym przez Wynajmującego w pisemnym wezwaniu,</w:t>
      </w:r>
    </w:p>
    <w:p w14:paraId="52EE6581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color w:val="000000"/>
        </w:rPr>
        <w:t>zaniedbuje Lokal lub jego wyposażenie lub doprowadza do uszkodzenia Lokalu, w tym urządzeń i instalacji, i nie usunie zaniedbań lub uszkodzeń w terminie wyznaczonym przez Wynajmującego w pisemnym wezwaniu,</w:t>
      </w:r>
    </w:p>
    <w:p w14:paraId="52EE6582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color w:val="000000"/>
        </w:rPr>
        <w:t xml:space="preserve">dopuszcza się opóźnienia za co najmniej ………….... miesiące z zapłatą Czynszu lub innych należności określonych Umową w całości lub w części i nie dokona zapłaty pomimo </w:t>
      </w:r>
      <w:r w:rsidRPr="00FC29DA">
        <w:rPr>
          <w:rStyle w:val="akapitdomyslny"/>
          <w:rFonts w:asciiTheme="minorHAnsi" w:hAnsiTheme="minorHAnsi" w:cstheme="minorHAnsi"/>
          <w:color w:val="000000"/>
        </w:rPr>
        <w:t xml:space="preserve">uprzedzenia go na piśmie o zamiarze wypowiedzenia Umowy bez zachowania terminu wypowiedzenia i udzieleniu mu dodatkowego terminu do zapłaty zaległego Czynszu </w:t>
      </w:r>
      <w:r w:rsidRPr="00FC29DA">
        <w:rPr>
          <w:rFonts w:asciiTheme="minorHAnsi" w:hAnsiTheme="minorHAnsi" w:cstheme="minorHAnsi"/>
          <w:color w:val="000000"/>
        </w:rPr>
        <w:t>lub innych należności określonych Umową,</w:t>
      </w:r>
    </w:p>
    <w:p w14:paraId="52EE6583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color w:val="000000"/>
        </w:rPr>
        <w:t>wykona jakiekolwiek prace określone w § 7 ust. 1 Umowy bez pisemnej zgody Wynajmującego i bez zatwierdzenia przez Wynajmującego na piśmie projektu tych prac,</w:t>
      </w:r>
    </w:p>
    <w:p w14:paraId="52EE6584" w14:textId="53342936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color w:val="000000"/>
        </w:rPr>
        <w:t>gdy Najemca odda Lokal w całości lub w części osobie trzeciej do bezpłatnego lub odpłatnego używania lub w podnajem,</w:t>
      </w:r>
      <w:r w:rsidR="0002572D" w:rsidRPr="00FC29DA">
        <w:rPr>
          <w:rFonts w:asciiTheme="minorHAnsi" w:hAnsiTheme="minorHAnsi" w:cstheme="minorHAnsi"/>
          <w:color w:val="000000"/>
        </w:rPr>
        <w:t xml:space="preserve"> bez uprzedniej pisemnej zgody Wynajmującego,</w:t>
      </w:r>
    </w:p>
    <w:p w14:paraId="52EE6585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wykracza w sposób rażący lub uporczywy przeciwko obowiązującemu porządkowi albo przez swoje niewłaściwe zachowanie czyni korzystanie z innych lokali w budynku uciążliwym,</w:t>
      </w:r>
    </w:p>
    <w:p w14:paraId="52EE6586" w14:textId="77777777" w:rsidR="00E635E9" w:rsidRPr="00FC29DA" w:rsidRDefault="00D1558A">
      <w:pPr>
        <w:pStyle w:val="Standardpol"/>
        <w:numPr>
          <w:ilvl w:val="0"/>
          <w:numId w:val="16"/>
        </w:numPr>
        <w:spacing w:before="0" w:after="0" w:line="276" w:lineRule="auto"/>
        <w:rPr>
          <w:rFonts w:asciiTheme="minorHAnsi" w:hAnsiTheme="minorHAnsi" w:cstheme="minorHAnsi"/>
          <w:color w:val="000000"/>
        </w:rPr>
      </w:pPr>
      <w:r w:rsidRPr="00FC29DA">
        <w:rPr>
          <w:rFonts w:asciiTheme="minorHAnsi" w:hAnsiTheme="minorHAnsi" w:cstheme="minorHAnsi"/>
          <w:color w:val="000000"/>
        </w:rPr>
        <w:lastRenderedPageBreak/>
        <w:t>naruszy inne postanowienia Umowy i nie zaprzestanie ich naruszania w dodatkowym terminie wyznaczonym przez Wynajmującego w pisemnym wezwaniu.</w:t>
      </w:r>
    </w:p>
    <w:p w14:paraId="52EE6587" w14:textId="77777777" w:rsidR="00E635E9" w:rsidRPr="00FC29DA" w:rsidRDefault="00D1558A">
      <w:pPr>
        <w:pStyle w:val="Standardpol"/>
        <w:numPr>
          <w:ilvl w:val="0"/>
          <w:numId w:val="15"/>
        </w:numPr>
        <w:spacing w:before="0" w:after="0"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przypadku zaistnienia okoliczności, o których mowa w ust. 2 powyżej, Najemca zobowiązany jest rozliczyć się z Wynajmującym i opuścić Lokal w terminie wskazanym przez Wynajmującego.</w:t>
      </w:r>
    </w:p>
    <w:p w14:paraId="52EE6588" w14:textId="4DBBB99D" w:rsidR="00E635E9" w:rsidRPr="00FC29DA" w:rsidRDefault="00E635E9">
      <w:pPr>
        <w:spacing w:line="276" w:lineRule="auto"/>
        <w:rPr>
          <w:rFonts w:asciiTheme="minorHAnsi" w:hAnsiTheme="minorHAnsi" w:cstheme="minorHAnsi"/>
        </w:rPr>
      </w:pPr>
    </w:p>
    <w:p w14:paraId="49E3C918" w14:textId="77777777" w:rsidR="00DD33B7" w:rsidRPr="00FC29DA" w:rsidRDefault="00DD33B7" w:rsidP="00DD33B7">
      <w:pPr>
        <w:pStyle w:val="Akapitzlist"/>
        <w:spacing w:line="276" w:lineRule="auto"/>
        <w:ind w:left="1145"/>
        <w:jc w:val="center"/>
        <w:rPr>
          <w:rFonts w:asciiTheme="minorHAnsi" w:hAnsiTheme="minorHAnsi" w:cstheme="minorHAnsi"/>
          <w:b/>
        </w:rPr>
      </w:pPr>
    </w:p>
    <w:p w14:paraId="52EE6589" w14:textId="1B027F8B" w:rsidR="00E635E9" w:rsidRPr="00FC29DA" w:rsidRDefault="00D1558A" w:rsidP="00DD33B7">
      <w:pPr>
        <w:pStyle w:val="Akapitzlist"/>
        <w:spacing w:line="276" w:lineRule="auto"/>
        <w:ind w:left="1145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 9</w:t>
      </w:r>
    </w:p>
    <w:p w14:paraId="52EE658A" w14:textId="77777777" w:rsidR="00E635E9" w:rsidRPr="00FC29DA" w:rsidRDefault="00D1558A">
      <w:pPr>
        <w:pStyle w:val="Akapitzlist"/>
        <w:spacing w:line="276" w:lineRule="auto"/>
        <w:ind w:left="785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Zwrot Lokalu</w:t>
      </w:r>
    </w:p>
    <w:p w14:paraId="52EE658B" w14:textId="77777777" w:rsidR="00E635E9" w:rsidRPr="00FC29DA" w:rsidRDefault="00E635E9">
      <w:pPr>
        <w:pStyle w:val="Akapitzlist"/>
        <w:spacing w:line="276" w:lineRule="auto"/>
        <w:ind w:left="785"/>
        <w:jc w:val="center"/>
        <w:rPr>
          <w:rFonts w:asciiTheme="minorHAnsi" w:hAnsiTheme="minorHAnsi" w:cstheme="minorHAnsi"/>
          <w:b/>
        </w:rPr>
      </w:pPr>
    </w:p>
    <w:p w14:paraId="52EE658C" w14:textId="18E89DE8" w:rsidR="00E635E9" w:rsidRPr="00FC29DA" w:rsidRDefault="00D1558A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terminie …………………...…. dni od dnia ustania Umowy</w:t>
      </w:r>
      <w:r w:rsidR="00AA50B0" w:rsidRPr="00FC29DA">
        <w:rPr>
          <w:rFonts w:asciiTheme="minorHAnsi" w:hAnsiTheme="minorHAnsi" w:cstheme="minorHAnsi"/>
        </w:rPr>
        <w:t>,</w:t>
      </w:r>
      <w:r w:rsidRPr="00FC29DA">
        <w:rPr>
          <w:rFonts w:asciiTheme="minorHAnsi" w:hAnsiTheme="minorHAnsi" w:cstheme="minorHAnsi"/>
        </w:rPr>
        <w:t xml:space="preserve"> Najemca zobowiązany jest zwrócić Wynajmującemu Lokal, wraz z wyposażeniem wskazanym w </w:t>
      </w:r>
      <w:r w:rsidR="00AA50B0" w:rsidRPr="00FC29DA">
        <w:rPr>
          <w:rFonts w:asciiTheme="minorHAnsi" w:hAnsiTheme="minorHAnsi" w:cstheme="minorHAnsi"/>
        </w:rPr>
        <w:t>z</w:t>
      </w:r>
      <w:r w:rsidRPr="00FC29DA">
        <w:rPr>
          <w:rFonts w:asciiTheme="minorHAnsi" w:hAnsiTheme="minorHAnsi" w:cstheme="minorHAnsi"/>
        </w:rPr>
        <w:t>ałączniku do Umowy i w stanie niepogorszonym,</w:t>
      </w:r>
      <w:r w:rsidRPr="00FC29DA">
        <w:rPr>
          <w:rFonts w:asciiTheme="minorHAnsi" w:hAnsiTheme="minorHAnsi" w:cstheme="minorHAnsi"/>
          <w:color w:val="000000"/>
        </w:rPr>
        <w:t xml:space="preserve"> jednakże nie ponosi odpowiedzialności za zużycie będące następstwem jego prawidłowego używania</w:t>
      </w:r>
      <w:r w:rsidRPr="00FC29DA">
        <w:rPr>
          <w:rFonts w:asciiTheme="minorHAnsi" w:hAnsiTheme="minorHAnsi" w:cstheme="minorHAnsi"/>
        </w:rPr>
        <w:t xml:space="preserve">. </w:t>
      </w:r>
    </w:p>
    <w:p w14:paraId="52EE658D" w14:textId="77777777" w:rsidR="00E635E9" w:rsidRPr="00FC29DA" w:rsidRDefault="00D1558A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Zwrot Lokalu następuje na podstawie protokołu zdawczo-odbiorczego podpisanego przez Strony. </w:t>
      </w:r>
    </w:p>
    <w:p w14:paraId="3ACCA01B" w14:textId="105EA028" w:rsidR="00AA50B0" w:rsidRPr="00FC29DA" w:rsidRDefault="00D1558A" w:rsidP="00AA50B0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Najemca zobowiązany jest do opróżnienia zwracanego Lokalu ze wszystkich stanowiących jego lub jego pracowników własność rzeczy</w:t>
      </w:r>
      <w:r w:rsidR="00AA50B0" w:rsidRPr="00FC29DA">
        <w:rPr>
          <w:rFonts w:asciiTheme="minorHAnsi" w:hAnsiTheme="minorHAnsi" w:cstheme="minorHAnsi"/>
        </w:rPr>
        <w:t xml:space="preserve"> </w:t>
      </w:r>
      <w:r w:rsidR="00AA50B0" w:rsidRPr="00FC29DA">
        <w:rPr>
          <w:rFonts w:asciiTheme="minorHAnsi" w:hAnsiTheme="minorHAnsi" w:cstheme="minorHAnsi" w:hint="eastAsia"/>
        </w:rPr>
        <w:t>–</w:t>
      </w:r>
      <w:r w:rsidR="00AA50B0" w:rsidRPr="00FC29DA">
        <w:rPr>
          <w:rFonts w:asciiTheme="minorHAnsi" w:hAnsiTheme="minorHAnsi" w:cstheme="minorHAnsi"/>
        </w:rPr>
        <w:t xml:space="preserve"> pod rygorem ich usunięcia przez Wynajmującego na koszt Najemcy, o ile Najemca nie usunie ich w terminie ………… dni od dnia zawiadomienia go przez Wynajmującego. </w:t>
      </w:r>
    </w:p>
    <w:p w14:paraId="30791929" w14:textId="77777777" w:rsidR="00D75C51" w:rsidRPr="00FC29DA" w:rsidRDefault="00D75C51" w:rsidP="00D75C51">
      <w:pPr>
        <w:spacing w:line="276" w:lineRule="auto"/>
        <w:jc w:val="both"/>
        <w:rPr>
          <w:rFonts w:asciiTheme="minorHAnsi" w:hAnsiTheme="minorHAnsi" w:cstheme="minorHAnsi"/>
        </w:rPr>
      </w:pPr>
    </w:p>
    <w:p w14:paraId="0C03916C" w14:textId="77777777" w:rsidR="00D75C51" w:rsidRPr="00FC29DA" w:rsidRDefault="00D75C51" w:rsidP="00D75C51">
      <w:pPr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Postanowienie zawarte w ust. 3 chroni wynajmującego. W praktyce często można spotkać się z sytuacjami, gdy najemca opuszcza lokal, pozostawiwszy w nim wiele swoich rzeczy, często o niewielkiej wartości. Jeśli jest ich dużo, mogą powodować po stronie wynajmującego trudności w ponownym wynajmie lokalu. Dlatego też ważne jest, aby wynajmujący mógł pozbyć się tych przedmiotów bez obaw, że najemca w przyszłości zażąda ich zwrotu.</w:t>
      </w:r>
    </w:p>
    <w:p w14:paraId="7FEE928E" w14:textId="77777777" w:rsidR="00D75C51" w:rsidRPr="00FC29DA" w:rsidRDefault="00D75C51" w:rsidP="00D75C5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2EE6590" w14:textId="77777777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>§ 10</w:t>
      </w:r>
    </w:p>
    <w:p w14:paraId="52EE6591" w14:textId="074EC5F5" w:rsidR="00E635E9" w:rsidRPr="00FC29DA" w:rsidRDefault="00D1558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C29DA">
        <w:rPr>
          <w:rFonts w:asciiTheme="minorHAnsi" w:hAnsiTheme="minorHAnsi" w:cstheme="minorHAnsi"/>
          <w:b/>
        </w:rPr>
        <w:t xml:space="preserve"> Komunikacja Stron</w:t>
      </w:r>
    </w:p>
    <w:p w14:paraId="740D060B" w14:textId="77777777" w:rsidR="00AA50B0" w:rsidRPr="00FC29DA" w:rsidRDefault="00AA50B0">
      <w:pPr>
        <w:spacing w:line="276" w:lineRule="auto"/>
        <w:jc w:val="center"/>
        <w:rPr>
          <w:rFonts w:asciiTheme="minorHAnsi" w:hAnsiTheme="minorHAnsi" w:cstheme="minorHAnsi"/>
        </w:rPr>
      </w:pPr>
    </w:p>
    <w:p w14:paraId="52EE6592" w14:textId="77777777" w:rsidR="00E635E9" w:rsidRPr="00FC29DA" w:rsidRDefault="00D1558A">
      <w:pPr>
        <w:pStyle w:val="Akapitzlist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trakcie wykonywania Umowy, Strony mogą komunikować się za pośrednictwem poczty elektronicznej przy użyciu następujących adresów e-mail:</w:t>
      </w:r>
    </w:p>
    <w:p w14:paraId="52EE6593" w14:textId="77777777" w:rsidR="00E635E9" w:rsidRPr="00FC29DA" w:rsidRDefault="00D1558A">
      <w:pPr>
        <w:pStyle w:val="Akapitzlist"/>
        <w:numPr>
          <w:ilvl w:val="0"/>
          <w:numId w:val="18"/>
        </w:numPr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Wynajmujący: …………………………………………….………………...…@……………………………..……..…;</w:t>
      </w:r>
    </w:p>
    <w:p w14:paraId="52EE6594" w14:textId="77777777" w:rsidR="00E635E9" w:rsidRPr="00FC29DA" w:rsidRDefault="00D1558A">
      <w:pPr>
        <w:pStyle w:val="Akapitzlist"/>
        <w:numPr>
          <w:ilvl w:val="0"/>
          <w:numId w:val="18"/>
        </w:numPr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Najemca ………………………………………………………………….…@………………………………………….…..</w:t>
      </w:r>
    </w:p>
    <w:p w14:paraId="52EE6595" w14:textId="605597CB" w:rsidR="00E635E9" w:rsidRPr="00FC29DA" w:rsidRDefault="00D1558A">
      <w:pPr>
        <w:pStyle w:val="Akapitzlist"/>
        <w:numPr>
          <w:ilvl w:val="0"/>
          <w:numId w:val="20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Zmiana adresów e-mail określonych w ust. 1 powyżej jest dokonywana poprzez informację skierowaną do drugiej Strony na piśmie i nie wymaga zmiany Umowy.</w:t>
      </w:r>
    </w:p>
    <w:p w14:paraId="4EAD27ED" w14:textId="1914A609" w:rsidR="00EB75CC" w:rsidRPr="00FC29DA" w:rsidRDefault="00EB75CC" w:rsidP="00EB75CC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3B992A4E" w14:textId="77777777" w:rsidR="00EB75CC" w:rsidRPr="00FC29DA" w:rsidRDefault="00EB75CC" w:rsidP="00EB75CC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Należy jednak pamiętać, że komunikacja mailowa nie powinna zmieniać treści postanowień umownych, ponieważ każda zmiana umowy dla swojej ważności wymaga formy pisemnej (zob. § 11 ust. 4 umowy).</w:t>
      </w:r>
    </w:p>
    <w:p w14:paraId="7DF8D5C3" w14:textId="77777777" w:rsidR="00EB75CC" w:rsidRPr="00FC29DA" w:rsidRDefault="00EB75CC" w:rsidP="00EB75CC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8AA7B6F" w14:textId="77777777" w:rsidR="005B2B28" w:rsidRPr="00FC29DA" w:rsidRDefault="005B2B28" w:rsidP="00AA50B0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2EE6597" w14:textId="77777777" w:rsidR="00E635E9" w:rsidRPr="00FC29DA" w:rsidRDefault="00D1558A">
      <w:pPr>
        <w:pStyle w:val="Akapitzlist"/>
        <w:spacing w:line="276" w:lineRule="auto"/>
        <w:ind w:left="927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>§11</w:t>
      </w:r>
    </w:p>
    <w:p w14:paraId="52EE6598" w14:textId="77777777" w:rsidR="00E635E9" w:rsidRPr="00FC29DA" w:rsidRDefault="00D1558A">
      <w:pPr>
        <w:pStyle w:val="Akapitzlist"/>
        <w:spacing w:line="276" w:lineRule="auto"/>
        <w:ind w:left="927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lastRenderedPageBreak/>
        <w:t>Postanowienia końcowe</w:t>
      </w:r>
    </w:p>
    <w:p w14:paraId="52EE6599" w14:textId="77777777" w:rsidR="00E635E9" w:rsidRPr="00FC29DA" w:rsidRDefault="00E635E9">
      <w:pPr>
        <w:pStyle w:val="Akapitzlist"/>
        <w:spacing w:line="276" w:lineRule="auto"/>
        <w:ind w:left="927"/>
        <w:jc w:val="center"/>
        <w:rPr>
          <w:rFonts w:asciiTheme="minorHAnsi" w:hAnsiTheme="minorHAnsi" w:cstheme="minorHAnsi"/>
          <w:b/>
        </w:rPr>
      </w:pPr>
    </w:p>
    <w:p w14:paraId="52EE659A" w14:textId="77777777" w:rsidR="00E635E9" w:rsidRPr="00FC29DA" w:rsidRDefault="00D1558A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</w:t>
      </w:r>
    </w:p>
    <w:p w14:paraId="52EE659B" w14:textId="77777777" w:rsidR="00E635E9" w:rsidRPr="00FC29DA" w:rsidRDefault="00D1558A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Wszystkie nagłówki Umowy zostały umieszczone wyłącznie w celu ułatwienia orientacji w jej treści i nie mają wpływu na interpretację postanowień Umowy.</w:t>
      </w:r>
    </w:p>
    <w:p w14:paraId="52EE659C" w14:textId="77777777" w:rsidR="00E635E9" w:rsidRPr="00FC29DA" w:rsidRDefault="00D1558A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W sprawach nieuregulowanych w Umowie zastosowanie mają przepisy Kodeksu cywilnego.</w:t>
      </w:r>
    </w:p>
    <w:p w14:paraId="52EE659D" w14:textId="77777777" w:rsidR="00E635E9" w:rsidRPr="00FC29DA" w:rsidRDefault="00D1558A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 xml:space="preserve">Wszelkie zmiany Umowy wymagają formy pisemnej pod rygorem nieważności. </w:t>
      </w:r>
    </w:p>
    <w:p w14:paraId="52EE659E" w14:textId="77777777" w:rsidR="00E635E9" w:rsidRPr="00FC29DA" w:rsidRDefault="00D1558A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2EE659F" w14:textId="635B0E56" w:rsidR="00E635E9" w:rsidRPr="00FC29DA" w:rsidRDefault="00E635E9">
      <w:pPr>
        <w:spacing w:line="276" w:lineRule="auto"/>
        <w:rPr>
          <w:rFonts w:asciiTheme="minorHAnsi" w:hAnsiTheme="minorHAnsi" w:cstheme="minorHAnsi"/>
        </w:rPr>
      </w:pPr>
    </w:p>
    <w:p w14:paraId="432D2264" w14:textId="77777777" w:rsidR="00694F74" w:rsidRPr="00FC29DA" w:rsidRDefault="00694F74">
      <w:pPr>
        <w:spacing w:line="276" w:lineRule="auto"/>
        <w:rPr>
          <w:rFonts w:asciiTheme="minorHAnsi" w:hAnsiTheme="minorHAnsi" w:cstheme="minorHAnsi"/>
        </w:rPr>
      </w:pPr>
    </w:p>
    <w:p w14:paraId="62D70174" w14:textId="1EE34107" w:rsidR="00D41124" w:rsidRPr="00FC29DA" w:rsidRDefault="00D41124" w:rsidP="00595AB2">
      <w:pPr>
        <w:spacing w:line="276" w:lineRule="auto"/>
        <w:jc w:val="both"/>
        <w:rPr>
          <w:rFonts w:asciiTheme="minorHAnsi" w:hAnsiTheme="minorHAnsi" w:cstheme="minorHAnsi"/>
        </w:rPr>
      </w:pPr>
    </w:p>
    <w:p w14:paraId="2D3DF665" w14:textId="77777777" w:rsidR="00D41124" w:rsidRPr="00FC29DA" w:rsidRDefault="00D41124" w:rsidP="00D41124">
      <w:pPr>
        <w:spacing w:line="276" w:lineRule="auto"/>
        <w:rPr>
          <w:rFonts w:asciiTheme="minorHAnsi" w:hAnsiTheme="minorHAnsi" w:cstheme="minorHAnsi"/>
          <w:b/>
          <w:bCs/>
        </w:rPr>
      </w:pPr>
      <w:r w:rsidRPr="00FC29DA">
        <w:rPr>
          <w:rFonts w:asciiTheme="minorHAnsi" w:hAnsiTheme="minorHAnsi" w:cstheme="minorHAnsi"/>
          <w:b/>
          <w:bCs/>
        </w:rPr>
        <w:t>Załączniki:</w:t>
      </w:r>
    </w:p>
    <w:p w14:paraId="3D225942" w14:textId="77777777" w:rsidR="00D41124" w:rsidRPr="00FC29DA" w:rsidRDefault="00D41124" w:rsidP="00D41124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Odpis CEIDG Wynajmującego</w:t>
      </w:r>
    </w:p>
    <w:p w14:paraId="69C70746" w14:textId="77777777" w:rsidR="00D41124" w:rsidRPr="00FC29DA" w:rsidRDefault="00D41124" w:rsidP="00D41124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Odpis KRS Najemcy</w:t>
      </w:r>
    </w:p>
    <w:p w14:paraId="136F0184" w14:textId="77777777" w:rsidR="00D41124" w:rsidRPr="00FC29DA" w:rsidRDefault="00D41124" w:rsidP="00D41124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Szczegółowy Opis Lokalu</w:t>
      </w:r>
    </w:p>
    <w:p w14:paraId="2499ECD0" w14:textId="77777777" w:rsidR="00D41124" w:rsidRPr="00FC29DA" w:rsidRDefault="00D41124" w:rsidP="00D41124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</w:rPr>
        <w:t>Protokół Zdawczo- Odbiorczy</w:t>
      </w:r>
    </w:p>
    <w:p w14:paraId="0F426364" w14:textId="77777777" w:rsidR="00D41124" w:rsidRPr="00FC29DA" w:rsidRDefault="00D41124" w:rsidP="00595AB2">
      <w:pPr>
        <w:spacing w:line="276" w:lineRule="auto"/>
        <w:jc w:val="both"/>
        <w:rPr>
          <w:rFonts w:asciiTheme="minorHAnsi" w:hAnsiTheme="minorHAnsi" w:cstheme="minorHAnsi"/>
        </w:rPr>
      </w:pPr>
    </w:p>
    <w:p w14:paraId="52EE65A1" w14:textId="77777777" w:rsidR="00E635E9" w:rsidRPr="00FC29DA" w:rsidRDefault="00E635E9">
      <w:pPr>
        <w:spacing w:line="276" w:lineRule="auto"/>
        <w:rPr>
          <w:rFonts w:asciiTheme="minorHAnsi" w:hAnsiTheme="minorHAnsi" w:cstheme="minorHAnsi"/>
        </w:rPr>
      </w:pPr>
    </w:p>
    <w:p w14:paraId="52EE65A2" w14:textId="77777777" w:rsidR="00E635E9" w:rsidRPr="00FC29DA" w:rsidRDefault="00D1558A">
      <w:pPr>
        <w:widowControl w:val="0"/>
        <w:spacing w:line="276" w:lineRule="auto"/>
        <w:jc w:val="center"/>
        <w:rPr>
          <w:rFonts w:asciiTheme="minorHAnsi" w:hAnsiTheme="minorHAnsi" w:cstheme="minorHAnsi"/>
        </w:rPr>
      </w:pPr>
      <w:r w:rsidRPr="00FC29DA">
        <w:rPr>
          <w:rFonts w:asciiTheme="minorHAnsi" w:hAnsiTheme="minorHAnsi" w:cstheme="minorHAnsi"/>
          <w:b/>
        </w:rPr>
        <w:t xml:space="preserve">WYNAJMUJĄCY </w:t>
      </w:r>
      <w:r w:rsidRPr="00FC29DA">
        <w:rPr>
          <w:rFonts w:asciiTheme="minorHAnsi" w:hAnsiTheme="minorHAnsi" w:cstheme="minorHAnsi"/>
          <w:b/>
        </w:rPr>
        <w:tab/>
      </w:r>
      <w:r w:rsidRPr="00FC29DA">
        <w:rPr>
          <w:rFonts w:asciiTheme="minorHAnsi" w:hAnsiTheme="minorHAnsi" w:cstheme="minorHAnsi"/>
          <w:b/>
        </w:rPr>
        <w:tab/>
      </w:r>
      <w:r w:rsidRPr="00FC29DA">
        <w:rPr>
          <w:rFonts w:asciiTheme="minorHAnsi" w:hAnsiTheme="minorHAnsi" w:cstheme="minorHAnsi"/>
          <w:b/>
        </w:rPr>
        <w:tab/>
      </w:r>
      <w:r w:rsidRPr="00FC29DA">
        <w:rPr>
          <w:rFonts w:asciiTheme="minorHAnsi" w:hAnsiTheme="minorHAnsi" w:cstheme="minorHAnsi"/>
          <w:b/>
        </w:rPr>
        <w:tab/>
      </w:r>
      <w:r w:rsidRPr="00FC29DA">
        <w:rPr>
          <w:rFonts w:asciiTheme="minorHAnsi" w:hAnsiTheme="minorHAnsi" w:cstheme="minorHAnsi"/>
          <w:b/>
        </w:rPr>
        <w:tab/>
        <w:t xml:space="preserve">          NAJEMCA</w:t>
      </w:r>
    </w:p>
    <w:sectPr w:rsidR="00E635E9" w:rsidRPr="00FC29DA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1E97" w14:textId="77777777" w:rsidR="00E82C6D" w:rsidRDefault="00E82C6D">
      <w:pPr>
        <w:rPr>
          <w:rFonts w:hint="eastAsia"/>
        </w:rPr>
      </w:pPr>
      <w:r>
        <w:separator/>
      </w:r>
    </w:p>
  </w:endnote>
  <w:endnote w:type="continuationSeparator" w:id="0">
    <w:p w14:paraId="0834D9AF" w14:textId="77777777" w:rsidR="00E82C6D" w:rsidRDefault="00E82C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65A3" w14:textId="6F0E7BC3" w:rsidR="00E635E9" w:rsidRDefault="009D1A5A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145A914D" wp14:editId="19AECC19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  <w:r w:rsidR="00D1558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BEF3" w14:textId="77777777" w:rsidR="00E82C6D" w:rsidRDefault="00E82C6D">
      <w:pPr>
        <w:rPr>
          <w:rFonts w:hint="eastAsia"/>
        </w:rPr>
      </w:pPr>
      <w:r>
        <w:separator/>
      </w:r>
    </w:p>
  </w:footnote>
  <w:footnote w:type="continuationSeparator" w:id="0">
    <w:p w14:paraId="091B03CA" w14:textId="77777777" w:rsidR="00E82C6D" w:rsidRDefault="00E82C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FE5"/>
    <w:multiLevelType w:val="hybridMultilevel"/>
    <w:tmpl w:val="3422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5E4"/>
    <w:multiLevelType w:val="multilevel"/>
    <w:tmpl w:val="71121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391CA5"/>
    <w:multiLevelType w:val="multilevel"/>
    <w:tmpl w:val="3AF66CD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FD7111"/>
    <w:multiLevelType w:val="multilevel"/>
    <w:tmpl w:val="C878290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0322BF"/>
    <w:multiLevelType w:val="multilevel"/>
    <w:tmpl w:val="559CD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271B"/>
    <w:multiLevelType w:val="multilevel"/>
    <w:tmpl w:val="0310EA32"/>
    <w:lvl w:ilvl="0">
      <w:start w:val="1"/>
      <w:numFmt w:val="decimal"/>
      <w:lvlText w:val="%1."/>
      <w:lvlJc w:val="left"/>
      <w:pPr>
        <w:ind w:left="450" w:hanging="450"/>
      </w:pPr>
      <w:rPr>
        <w:rFonts w:cs="Calibri"/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A"/>
      </w:rPr>
    </w:lvl>
  </w:abstractNum>
  <w:abstractNum w:abstractNumId="6" w15:restartNumberingAfterBreak="0">
    <w:nsid w:val="2ECE5DBB"/>
    <w:multiLevelType w:val="hybridMultilevel"/>
    <w:tmpl w:val="5010CBC4"/>
    <w:lvl w:ilvl="0" w:tplc="860E4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A3496"/>
    <w:multiLevelType w:val="multilevel"/>
    <w:tmpl w:val="2E304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031EA4"/>
    <w:multiLevelType w:val="multilevel"/>
    <w:tmpl w:val="7F28C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A0D3A"/>
    <w:multiLevelType w:val="multilevel"/>
    <w:tmpl w:val="317E01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82C0B"/>
    <w:multiLevelType w:val="multilevel"/>
    <w:tmpl w:val="AAE80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02A47B5"/>
    <w:multiLevelType w:val="hybridMultilevel"/>
    <w:tmpl w:val="4A900774"/>
    <w:lvl w:ilvl="0" w:tplc="860E4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06886"/>
    <w:multiLevelType w:val="multilevel"/>
    <w:tmpl w:val="3814C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CD28BA"/>
    <w:multiLevelType w:val="multilevel"/>
    <w:tmpl w:val="3F54D3BE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5AA51F7"/>
    <w:multiLevelType w:val="hybridMultilevel"/>
    <w:tmpl w:val="8EA61868"/>
    <w:lvl w:ilvl="0" w:tplc="860E4AB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952088"/>
    <w:multiLevelType w:val="multilevel"/>
    <w:tmpl w:val="669001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64E82"/>
    <w:multiLevelType w:val="multilevel"/>
    <w:tmpl w:val="40C65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A1D566C"/>
    <w:multiLevelType w:val="multilevel"/>
    <w:tmpl w:val="8A60E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75F14"/>
    <w:multiLevelType w:val="multilevel"/>
    <w:tmpl w:val="B9F0C70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24E0C2B"/>
    <w:multiLevelType w:val="hybridMultilevel"/>
    <w:tmpl w:val="48D2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1E22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965EF"/>
    <w:multiLevelType w:val="multilevel"/>
    <w:tmpl w:val="A3A8E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895939"/>
    <w:multiLevelType w:val="hybridMultilevel"/>
    <w:tmpl w:val="4F722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05C33"/>
    <w:multiLevelType w:val="multilevel"/>
    <w:tmpl w:val="C89224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D733A0"/>
    <w:multiLevelType w:val="hybridMultilevel"/>
    <w:tmpl w:val="9BAE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E4F25"/>
    <w:multiLevelType w:val="multilevel"/>
    <w:tmpl w:val="1E5069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D6ABE"/>
    <w:multiLevelType w:val="multilevel"/>
    <w:tmpl w:val="8E6642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D027734"/>
    <w:multiLevelType w:val="multilevel"/>
    <w:tmpl w:val="905CC13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7EE43269"/>
    <w:multiLevelType w:val="multilevel"/>
    <w:tmpl w:val="3F946E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47453">
    <w:abstractNumId w:val="5"/>
  </w:num>
  <w:num w:numId="2" w16cid:durableId="1315525052">
    <w:abstractNumId w:val="1"/>
  </w:num>
  <w:num w:numId="3" w16cid:durableId="614363094">
    <w:abstractNumId w:val="8"/>
  </w:num>
  <w:num w:numId="4" w16cid:durableId="1228496359">
    <w:abstractNumId w:val="12"/>
  </w:num>
  <w:num w:numId="5" w16cid:durableId="1377583143">
    <w:abstractNumId w:val="26"/>
  </w:num>
  <w:num w:numId="6" w16cid:durableId="2091347905">
    <w:abstractNumId w:val="4"/>
  </w:num>
  <w:num w:numId="7" w16cid:durableId="1874803325">
    <w:abstractNumId w:val="15"/>
  </w:num>
  <w:num w:numId="8" w16cid:durableId="447238297">
    <w:abstractNumId w:val="22"/>
  </w:num>
  <w:num w:numId="9" w16cid:durableId="1899127328">
    <w:abstractNumId w:val="16"/>
  </w:num>
  <w:num w:numId="10" w16cid:durableId="147944506">
    <w:abstractNumId w:val="13"/>
  </w:num>
  <w:num w:numId="11" w16cid:durableId="1965113046">
    <w:abstractNumId w:val="18"/>
  </w:num>
  <w:num w:numId="12" w16cid:durableId="175660499">
    <w:abstractNumId w:val="17"/>
  </w:num>
  <w:num w:numId="13" w16cid:durableId="98722104">
    <w:abstractNumId w:val="27"/>
  </w:num>
  <w:num w:numId="14" w16cid:durableId="394089348">
    <w:abstractNumId w:val="3"/>
  </w:num>
  <w:num w:numId="15" w16cid:durableId="1941333732">
    <w:abstractNumId w:val="25"/>
  </w:num>
  <w:num w:numId="16" w16cid:durableId="155153489">
    <w:abstractNumId w:val="2"/>
  </w:num>
  <w:num w:numId="17" w16cid:durableId="2006547841">
    <w:abstractNumId w:val="20"/>
  </w:num>
  <w:num w:numId="18" w16cid:durableId="84303320">
    <w:abstractNumId w:val="7"/>
  </w:num>
  <w:num w:numId="19" w16cid:durableId="107163824">
    <w:abstractNumId w:val="24"/>
  </w:num>
  <w:num w:numId="20" w16cid:durableId="1386761486">
    <w:abstractNumId w:val="9"/>
  </w:num>
  <w:num w:numId="21" w16cid:durableId="1723405201">
    <w:abstractNumId w:val="10"/>
  </w:num>
  <w:num w:numId="22" w16cid:durableId="1043866632">
    <w:abstractNumId w:val="0"/>
  </w:num>
  <w:num w:numId="23" w16cid:durableId="1798142983">
    <w:abstractNumId w:val="21"/>
  </w:num>
  <w:num w:numId="24" w16cid:durableId="923299833">
    <w:abstractNumId w:val="19"/>
  </w:num>
  <w:num w:numId="25" w16cid:durableId="587151752">
    <w:abstractNumId w:val="14"/>
  </w:num>
  <w:num w:numId="26" w16cid:durableId="525601713">
    <w:abstractNumId w:val="6"/>
  </w:num>
  <w:num w:numId="27" w16cid:durableId="665014412">
    <w:abstractNumId w:val="11"/>
  </w:num>
  <w:num w:numId="28" w16cid:durableId="2295093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E9"/>
    <w:rsid w:val="00003F29"/>
    <w:rsid w:val="0002572D"/>
    <w:rsid w:val="0007136A"/>
    <w:rsid w:val="00083498"/>
    <w:rsid w:val="00092D58"/>
    <w:rsid w:val="000A0EC3"/>
    <w:rsid w:val="000B669C"/>
    <w:rsid w:val="00171021"/>
    <w:rsid w:val="001A017B"/>
    <w:rsid w:val="001B0E88"/>
    <w:rsid w:val="001C250F"/>
    <w:rsid w:val="001E72A3"/>
    <w:rsid w:val="001F49CE"/>
    <w:rsid w:val="00217145"/>
    <w:rsid w:val="00276DE3"/>
    <w:rsid w:val="002A3C83"/>
    <w:rsid w:val="002F729E"/>
    <w:rsid w:val="0031353C"/>
    <w:rsid w:val="00326E56"/>
    <w:rsid w:val="00335497"/>
    <w:rsid w:val="00340467"/>
    <w:rsid w:val="00347C0B"/>
    <w:rsid w:val="00356F6E"/>
    <w:rsid w:val="00373BEF"/>
    <w:rsid w:val="003A223F"/>
    <w:rsid w:val="003C1292"/>
    <w:rsid w:val="003E6413"/>
    <w:rsid w:val="0044155C"/>
    <w:rsid w:val="0046008F"/>
    <w:rsid w:val="00473C01"/>
    <w:rsid w:val="004C49C2"/>
    <w:rsid w:val="004D1D6A"/>
    <w:rsid w:val="004F5636"/>
    <w:rsid w:val="0050066E"/>
    <w:rsid w:val="00543871"/>
    <w:rsid w:val="005652B9"/>
    <w:rsid w:val="00575DEB"/>
    <w:rsid w:val="00595AB2"/>
    <w:rsid w:val="005A478A"/>
    <w:rsid w:val="005B2B28"/>
    <w:rsid w:val="005D41B6"/>
    <w:rsid w:val="005E2189"/>
    <w:rsid w:val="005E3443"/>
    <w:rsid w:val="006141B7"/>
    <w:rsid w:val="00644ED6"/>
    <w:rsid w:val="0066472A"/>
    <w:rsid w:val="00694F74"/>
    <w:rsid w:val="006A2FFC"/>
    <w:rsid w:val="006E189F"/>
    <w:rsid w:val="00725FAC"/>
    <w:rsid w:val="00726989"/>
    <w:rsid w:val="00760E4E"/>
    <w:rsid w:val="007D202D"/>
    <w:rsid w:val="007D500B"/>
    <w:rsid w:val="00817647"/>
    <w:rsid w:val="0089783C"/>
    <w:rsid w:val="008C09BB"/>
    <w:rsid w:val="008C25B1"/>
    <w:rsid w:val="008F5D31"/>
    <w:rsid w:val="0092448F"/>
    <w:rsid w:val="009345DF"/>
    <w:rsid w:val="00940CB2"/>
    <w:rsid w:val="0095697B"/>
    <w:rsid w:val="00983C9C"/>
    <w:rsid w:val="00991CC7"/>
    <w:rsid w:val="009A29F8"/>
    <w:rsid w:val="009B6E4B"/>
    <w:rsid w:val="009C5A7A"/>
    <w:rsid w:val="009D1A5A"/>
    <w:rsid w:val="00A51167"/>
    <w:rsid w:val="00A6174E"/>
    <w:rsid w:val="00A83CBD"/>
    <w:rsid w:val="00AA50B0"/>
    <w:rsid w:val="00AA6389"/>
    <w:rsid w:val="00AB2053"/>
    <w:rsid w:val="00AD6E7D"/>
    <w:rsid w:val="00B46CFD"/>
    <w:rsid w:val="00B75F35"/>
    <w:rsid w:val="00BA325E"/>
    <w:rsid w:val="00BD245C"/>
    <w:rsid w:val="00C05453"/>
    <w:rsid w:val="00C05BF4"/>
    <w:rsid w:val="00C513F9"/>
    <w:rsid w:val="00C841ED"/>
    <w:rsid w:val="00C92135"/>
    <w:rsid w:val="00CC5C15"/>
    <w:rsid w:val="00CD685C"/>
    <w:rsid w:val="00CE3EA8"/>
    <w:rsid w:val="00D1558A"/>
    <w:rsid w:val="00D15657"/>
    <w:rsid w:val="00D27D23"/>
    <w:rsid w:val="00D41124"/>
    <w:rsid w:val="00D41356"/>
    <w:rsid w:val="00D6756A"/>
    <w:rsid w:val="00D74FEC"/>
    <w:rsid w:val="00D75C51"/>
    <w:rsid w:val="00D76EBD"/>
    <w:rsid w:val="00D80D85"/>
    <w:rsid w:val="00D879CE"/>
    <w:rsid w:val="00DC7AE3"/>
    <w:rsid w:val="00DD33B7"/>
    <w:rsid w:val="00DD3549"/>
    <w:rsid w:val="00E227F6"/>
    <w:rsid w:val="00E3456C"/>
    <w:rsid w:val="00E635E9"/>
    <w:rsid w:val="00E82C6D"/>
    <w:rsid w:val="00EA2826"/>
    <w:rsid w:val="00EB75CC"/>
    <w:rsid w:val="00EC382F"/>
    <w:rsid w:val="00ED0C3E"/>
    <w:rsid w:val="00EE6AD8"/>
    <w:rsid w:val="00EF2B9E"/>
    <w:rsid w:val="00F116B6"/>
    <w:rsid w:val="00F323D7"/>
    <w:rsid w:val="00F542B6"/>
    <w:rsid w:val="00F90511"/>
    <w:rsid w:val="00F92512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E650F"/>
  <w15:docId w15:val="{B5973CBA-4456-8F44-9BA3-B0EDBAF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F29"/>
    <w:rPr>
      <w:color w:val="00000A"/>
      <w:sz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0">
    <w:name w:val="ListLabel 30"/>
    <w:qFormat/>
    <w:rPr>
      <w:b/>
      <w:color w:val="00000A"/>
      <w:sz w:val="24"/>
      <w:szCs w:val="24"/>
    </w:rPr>
  </w:style>
  <w:style w:type="character" w:customStyle="1" w:styleId="ListLabel31">
    <w:name w:val="ListLabel 31"/>
    <w:qFormat/>
    <w:rPr>
      <w:color w:val="00000A"/>
      <w:sz w:val="24"/>
      <w:szCs w:val="24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color w:val="00000A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akapitdomyslny">
    <w:name w:val="akapitdomyslny"/>
    <w:basedOn w:val="Domylnaczcionkaakapitu"/>
    <w:qFormat/>
  </w:style>
  <w:style w:type="character" w:customStyle="1" w:styleId="ListLabel39">
    <w:name w:val="ListLabel 39"/>
    <w:qFormat/>
    <w:rPr>
      <w:rFonts w:eastAsia="Times New Roman" w:cs="Calibri"/>
      <w:sz w:val="24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Liberation Serif" w:hAnsi="Liberation Serif"/>
      <w:b/>
      <w:color w:val="00000A"/>
      <w:sz w:val="24"/>
      <w:szCs w:val="24"/>
    </w:rPr>
  </w:style>
  <w:style w:type="character" w:customStyle="1" w:styleId="ListLabel50">
    <w:name w:val="ListLabel 50"/>
    <w:qFormat/>
    <w:rPr>
      <w:color w:val="00000A"/>
      <w:sz w:val="24"/>
      <w:szCs w:val="24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rFonts w:ascii="Liberation Serif" w:eastAsia="Times New Roman" w:hAnsi="Liberation Serif" w:cs="Calibri"/>
      <w:sz w:val="24"/>
    </w:rPr>
  </w:style>
  <w:style w:type="character" w:customStyle="1" w:styleId="ListLabel59">
    <w:name w:val="ListLabel 59"/>
    <w:qFormat/>
    <w:rPr>
      <w:rFonts w:ascii="Liberation Serif" w:hAnsi="Liberation Serif"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Calibri"/>
      <w:b w:val="0"/>
      <w:color w:val="00000A"/>
      <w:sz w:val="24"/>
      <w:szCs w:val="24"/>
    </w:rPr>
  </w:style>
  <w:style w:type="character" w:customStyle="1" w:styleId="ListLabel69">
    <w:name w:val="ListLabel 69"/>
    <w:qFormat/>
    <w:rPr>
      <w:color w:val="00000A"/>
      <w:sz w:val="24"/>
      <w:szCs w:val="24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rFonts w:eastAsia="Times New Roman" w:cs="Calibri"/>
      <w:sz w:val="24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i w:val="0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color w:val="00000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pol">
    <w:name w:val="Standard. pol"/>
    <w:basedOn w:val="Normalny"/>
    <w:qFormat/>
    <w:pPr>
      <w:tabs>
        <w:tab w:val="left" w:pos="-1440"/>
        <w:tab w:val="left" w:pos="-720"/>
        <w:tab w:val="left" w:pos="-464"/>
        <w:tab w:val="left" w:pos="0"/>
      </w:tabs>
      <w:suppressAutoHyphens/>
      <w:spacing w:before="80" w:after="80"/>
      <w:jc w:val="both"/>
    </w:pPr>
    <w:rPr>
      <w:lang w:eastAsia="en-US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D1558A"/>
    <w:rPr>
      <w:rFonts w:ascii="Times New Roman" w:hAnsi="Times New Roman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58A"/>
    <w:rPr>
      <w:rFonts w:ascii="Times New Roman" w:hAnsi="Times New Roman"/>
      <w:color w:val="00000A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0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08F"/>
    <w:rPr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08F"/>
    <w:rPr>
      <w:b/>
      <w:bCs/>
      <w:color w:val="00000A"/>
      <w:szCs w:val="18"/>
    </w:rPr>
  </w:style>
  <w:style w:type="paragraph" w:styleId="Poprawka">
    <w:name w:val="Revision"/>
    <w:hidden/>
    <w:uiPriority w:val="99"/>
    <w:semiHidden/>
    <w:rsid w:val="00B46CFD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AFEB5-DBC3-4F04-9E99-3651FC04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ED8CA-CBFF-48BE-91DD-CF20AFEE1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E231B-C025-4DDE-A28F-8AA27F035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2578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Szymańczyk</dc:creator>
  <dc:description/>
  <cp:lastModifiedBy>Aneta Frydrych</cp:lastModifiedBy>
  <cp:revision>3</cp:revision>
  <cp:lastPrinted>2020-08-17T13:14:00Z</cp:lastPrinted>
  <dcterms:created xsi:type="dcterms:W3CDTF">2023-02-24T12:12:00Z</dcterms:created>
  <dcterms:modified xsi:type="dcterms:W3CDTF">2023-02-24T12:19:00Z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